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99B2E" w14:textId="77777777" w:rsidR="007D1CBE" w:rsidRPr="00C95453" w:rsidRDefault="00DF554B" w:rsidP="00C95453">
      <w:pPr>
        <w:jc w:val="center"/>
        <w:rPr>
          <w:sz w:val="28"/>
          <w:szCs w:val="28"/>
        </w:rPr>
      </w:pPr>
      <w:r w:rsidRPr="00C95453">
        <w:rPr>
          <w:sz w:val="28"/>
          <w:szCs w:val="28"/>
        </w:rPr>
        <w:t xml:space="preserve">Questions in reading Prestwich </w:t>
      </w:r>
      <w:r w:rsidRPr="00C95453">
        <w:rPr>
          <w:i/>
          <w:sz w:val="28"/>
          <w:szCs w:val="28"/>
        </w:rPr>
        <w:t>The Three Edwards</w:t>
      </w:r>
    </w:p>
    <w:p w14:paraId="2A8308AE" w14:textId="77777777" w:rsidR="00DF554B" w:rsidRDefault="00DF554B"/>
    <w:p w14:paraId="7FF0D44C" w14:textId="77777777" w:rsidR="00DF554B" w:rsidRPr="00C95453" w:rsidRDefault="00DF554B" w:rsidP="00C95453">
      <w:pPr>
        <w:ind w:left="-360"/>
        <w:rPr>
          <w:b/>
        </w:rPr>
      </w:pPr>
      <w:r w:rsidRPr="00C95453">
        <w:rPr>
          <w:b/>
        </w:rPr>
        <w:t>Chapter 4 The Development of Parliament in England</w:t>
      </w:r>
    </w:p>
    <w:p w14:paraId="550D66B0" w14:textId="77777777" w:rsidR="00DF554B" w:rsidRDefault="00DF554B" w:rsidP="00DF554B">
      <w:pPr>
        <w:spacing w:before="240" w:after="240"/>
      </w:pPr>
      <w:r>
        <w:t>The evolution of the parliament from its origin to a more mature state, say around 1400 is a major issue. Is it difficult to define “a parliament”? On what basis can such a definition be established? (1-2)</w:t>
      </w:r>
    </w:p>
    <w:p w14:paraId="7E294A2C" w14:textId="77777777" w:rsidR="00DF554B" w:rsidRDefault="00DF554B" w:rsidP="00DF554B">
      <w:pPr>
        <w:spacing w:before="240" w:after="240"/>
      </w:pPr>
      <w:r>
        <w:t>Was taxation the only matter discussed in a parliament? (3), (5).</w:t>
      </w:r>
    </w:p>
    <w:p w14:paraId="110F6AD4" w14:textId="77777777" w:rsidR="00DF554B" w:rsidRDefault="00DF554B" w:rsidP="00DF554B">
      <w:pPr>
        <w:spacing w:before="240" w:after="240"/>
      </w:pPr>
      <w:r>
        <w:t>What subject of public interest was NOT discussed in parliaments? (6)</w:t>
      </w:r>
    </w:p>
    <w:p w14:paraId="17820FC6" w14:textId="3B63553E" w:rsidR="00DF554B" w:rsidRDefault="00DF554B" w:rsidP="00DF554B">
      <w:pPr>
        <w:spacing w:before="240" w:after="240"/>
      </w:pPr>
      <w:r>
        <w:t>What role was played by “urgent</w:t>
      </w:r>
      <w:r w:rsidR="00150BBF">
        <w:t xml:space="preserve">” or “evident” </w:t>
      </w:r>
      <w:proofErr w:type="gramStart"/>
      <w:r w:rsidR="00150BBF">
        <w:t>necessity ?</w:t>
      </w:r>
      <w:proofErr w:type="gramEnd"/>
      <w:r w:rsidR="00150BBF">
        <w:t xml:space="preserve"> (7,8,</w:t>
      </w:r>
      <w:r>
        <w:t xml:space="preserve"> 9)</w:t>
      </w:r>
    </w:p>
    <w:p w14:paraId="73A3E0B7" w14:textId="77777777" w:rsidR="00DF554B" w:rsidRDefault="00DF554B" w:rsidP="00DF554B">
      <w:pPr>
        <w:spacing w:before="240" w:after="240"/>
      </w:pPr>
      <w:r>
        <w:t>Were all taxes granted in parliament? (10)</w:t>
      </w:r>
      <w:bookmarkStart w:id="0" w:name="_GoBack"/>
      <w:bookmarkEnd w:id="0"/>
    </w:p>
    <w:p w14:paraId="70F0B8C0" w14:textId="77777777" w:rsidR="00DF554B" w:rsidRDefault="00DF554B" w:rsidP="00DF554B">
      <w:pPr>
        <w:spacing w:before="240" w:after="240"/>
      </w:pPr>
      <w:r>
        <w:t>Was the development of parliament fostered by the king and if so, why? (18)</w:t>
      </w:r>
    </w:p>
    <w:p w14:paraId="5DEC89B8" w14:textId="77777777" w:rsidR="00451A34" w:rsidRDefault="00DF554B" w:rsidP="00451A34">
      <w:pPr>
        <w:spacing w:before="240" w:after="240"/>
      </w:pPr>
      <w:r>
        <w:t>What were the various functions of parliaments in England (16) and by which date can be establish that the roles of parliaments were different in England and France? (18)</w:t>
      </w:r>
    </w:p>
    <w:p w14:paraId="39CF711F" w14:textId="77777777" w:rsidR="00C95453" w:rsidRDefault="00C95453" w:rsidP="00451A34">
      <w:pPr>
        <w:spacing w:before="240" w:after="240"/>
      </w:pPr>
    </w:p>
    <w:p w14:paraId="566C4E4E" w14:textId="77777777" w:rsidR="00451A34" w:rsidRPr="00C95453" w:rsidRDefault="00362DCB" w:rsidP="00C95453">
      <w:pPr>
        <w:spacing w:before="240" w:after="240"/>
        <w:ind w:left="-360"/>
        <w:rPr>
          <w:b/>
        </w:rPr>
      </w:pPr>
      <w:r w:rsidRPr="00C95453">
        <w:rPr>
          <w:b/>
        </w:rPr>
        <w:t xml:space="preserve">Chapter </w:t>
      </w:r>
      <w:r w:rsidR="00451A34" w:rsidRPr="00C95453">
        <w:rPr>
          <w:b/>
        </w:rPr>
        <w:t>7</w:t>
      </w:r>
      <w:r w:rsidRPr="00C95453">
        <w:rPr>
          <w:b/>
        </w:rPr>
        <w:t xml:space="preserve"> </w:t>
      </w:r>
      <w:r w:rsidR="00451A34" w:rsidRPr="00C95453">
        <w:rPr>
          <w:b/>
        </w:rPr>
        <w:t>War, Profits and Chivalry</w:t>
      </w:r>
    </w:p>
    <w:p w14:paraId="1404E6D9" w14:textId="77777777" w:rsidR="00451A34" w:rsidRDefault="00451A34" w:rsidP="00451A34">
      <w:pPr>
        <w:spacing w:before="240" w:after="240"/>
      </w:pPr>
      <w:r>
        <w:t>Was the English army just made out of paid professional soldiers? (3,4)</w:t>
      </w:r>
    </w:p>
    <w:p w14:paraId="1B18C483" w14:textId="77777777" w:rsidR="00451A34" w:rsidRDefault="00451A34" w:rsidP="00451A34">
      <w:pPr>
        <w:spacing w:before="240" w:after="240"/>
      </w:pPr>
      <w:r>
        <w:t>What was an essential component of the English army and how were they recruited? (5)</w:t>
      </w:r>
    </w:p>
    <w:p w14:paraId="2037997A" w14:textId="77777777" w:rsidR="00451A34" w:rsidRDefault="00451A34" w:rsidP="00451A34">
      <w:pPr>
        <w:spacing w:before="240" w:after="240"/>
      </w:pPr>
      <w:r>
        <w:t>How could a contract system for recruiting armies be suiperio to traditional forms of summons in the feudal system? (6)</w:t>
      </w:r>
    </w:p>
    <w:p w14:paraId="1007A687" w14:textId="77777777" w:rsidR="00451A34" w:rsidRDefault="00451A34" w:rsidP="00451A34">
      <w:pPr>
        <w:spacing w:before="240" w:after="240"/>
      </w:pPr>
      <w:r>
        <w:t>What were the material incentives for the soldiers? (10, 11)</w:t>
      </w:r>
    </w:p>
    <w:p w14:paraId="108C4E48" w14:textId="77777777" w:rsidR="00451A34" w:rsidRDefault="00451A34" w:rsidP="00451A34">
      <w:pPr>
        <w:spacing w:before="240" w:after="240"/>
      </w:pPr>
      <w:r>
        <w:t>Were the incentives only material? (</w:t>
      </w:r>
      <w:proofErr w:type="gramStart"/>
      <w:r>
        <w:t>more</w:t>
      </w:r>
      <w:proofErr w:type="gramEnd"/>
      <w:r>
        <w:t xml:space="preserve"> difficult perhaps) (12).</w:t>
      </w:r>
    </w:p>
    <w:p w14:paraId="66338B59" w14:textId="77777777" w:rsidR="00C95453" w:rsidRDefault="00C95453" w:rsidP="00451A34">
      <w:pPr>
        <w:spacing w:before="240" w:after="240"/>
      </w:pPr>
    </w:p>
    <w:p w14:paraId="71A3CD56" w14:textId="77777777" w:rsidR="00451A34" w:rsidRPr="00C95453" w:rsidRDefault="00451A34" w:rsidP="00C95453">
      <w:pPr>
        <w:spacing w:before="240" w:after="240"/>
        <w:ind w:left="-360"/>
        <w:rPr>
          <w:b/>
        </w:rPr>
      </w:pPr>
      <w:r w:rsidRPr="00C95453">
        <w:rPr>
          <w:b/>
        </w:rPr>
        <w:t>Chapter 8: Domestic Policies of Edward III to 1360</w:t>
      </w:r>
    </w:p>
    <w:p w14:paraId="34094A63" w14:textId="77777777" w:rsidR="00451A34" w:rsidRDefault="00451A34" w:rsidP="00451A34">
      <w:pPr>
        <w:spacing w:before="240" w:after="240"/>
      </w:pPr>
      <w:r>
        <w:t>What was the main problem facing Edward III in his domestic policies? (2)</w:t>
      </w:r>
    </w:p>
    <w:p w14:paraId="63779267" w14:textId="77777777" w:rsidR="00451A34" w:rsidRDefault="00451A34" w:rsidP="00451A34">
      <w:pPr>
        <w:spacing w:before="240" w:after="240"/>
      </w:pPr>
      <w:r>
        <w:t>Did the parliament oppose the expen</w:t>
      </w:r>
      <w:r w:rsidR="00184040">
        <w:t>sive policies of Edward III? (4)</w:t>
      </w:r>
    </w:p>
    <w:p w14:paraId="7D385C78" w14:textId="77777777" w:rsidR="00184040" w:rsidRDefault="00184040" w:rsidP="00451A34">
      <w:pPr>
        <w:spacing w:before="240" w:after="240"/>
      </w:pPr>
      <w:r>
        <w:t>What are some examples of the methods to raise money? (5)</w:t>
      </w:r>
    </w:p>
    <w:p w14:paraId="76406CBD" w14:textId="77777777" w:rsidR="00184040" w:rsidRDefault="00184040" w:rsidP="00451A34">
      <w:pPr>
        <w:spacing w:before="240" w:after="240"/>
      </w:pPr>
      <w:r>
        <w:lastRenderedPageBreak/>
        <w:t>Did the Commons play an important role in the parliaments? (7)</w:t>
      </w:r>
    </w:p>
    <w:p w14:paraId="20988653" w14:textId="77777777" w:rsidR="00184040" w:rsidRDefault="00184040" w:rsidP="00451A34">
      <w:pPr>
        <w:spacing w:before="240" w:after="240"/>
      </w:pPr>
      <w:r>
        <w:t>Give some examples of request by the parliaments to ensure that the tax revenues were spent for the general interest. (8).</w:t>
      </w:r>
    </w:p>
    <w:p w14:paraId="1665D4C7" w14:textId="1A14D6CD" w:rsidR="00184040" w:rsidRDefault="00184040" w:rsidP="00451A34">
      <w:pPr>
        <w:spacing w:before="240" w:after="240"/>
      </w:pPr>
      <w:r>
        <w:t>How was the tax on wo</w:t>
      </w:r>
      <w:r w:rsidR="00150BBF">
        <w:t>ol collected (“wool subsidies”)</w:t>
      </w:r>
      <w:r>
        <w:t>? (9, 13)</w:t>
      </w:r>
    </w:p>
    <w:p w14:paraId="5BA099BA" w14:textId="77777777" w:rsidR="00184040" w:rsidRDefault="00184040" w:rsidP="00451A34">
      <w:pPr>
        <w:spacing w:before="240" w:after="240"/>
      </w:pPr>
      <w:r>
        <w:t>Did the wool merchants engage in lending activities with the Crown? (10)</w:t>
      </w:r>
    </w:p>
    <w:p w14:paraId="3B3660B1" w14:textId="77777777" w:rsidR="00184040" w:rsidRDefault="00184040" w:rsidP="00451A34">
      <w:pPr>
        <w:spacing w:before="240" w:after="240"/>
      </w:pPr>
      <w:r>
        <w:t>Did the parliament benefit from the demand of Edward III? (14)</w:t>
      </w:r>
    </w:p>
    <w:p w14:paraId="30284443" w14:textId="77777777" w:rsidR="00930B5F" w:rsidRDefault="00930B5F" w:rsidP="00451A34">
      <w:pPr>
        <w:spacing w:before="240" w:after="240"/>
      </w:pPr>
      <w:r>
        <w:t>Did Edward III raise money through seignorage and debasement of the currency? (17)</w:t>
      </w:r>
    </w:p>
    <w:p w14:paraId="13CF8FA4" w14:textId="77777777" w:rsidR="00930B5F" w:rsidRDefault="00930B5F" w:rsidP="00451A34">
      <w:pPr>
        <w:spacing w:before="240" w:after="240"/>
      </w:pPr>
    </w:p>
    <w:p w14:paraId="1CC63D21" w14:textId="77777777" w:rsidR="00184040" w:rsidRDefault="00184040" w:rsidP="00451A34">
      <w:pPr>
        <w:spacing w:before="240" w:after="240"/>
      </w:pPr>
    </w:p>
    <w:p w14:paraId="7C23D774" w14:textId="77777777" w:rsidR="00184040" w:rsidRDefault="00184040" w:rsidP="00451A34">
      <w:pPr>
        <w:spacing w:before="240" w:after="240"/>
      </w:pPr>
      <w:r>
        <w:t xml:space="preserve"> </w:t>
      </w:r>
    </w:p>
    <w:p w14:paraId="060D6D63" w14:textId="77777777" w:rsidR="00184040" w:rsidRDefault="00184040" w:rsidP="00451A34">
      <w:pPr>
        <w:spacing w:before="240" w:after="240"/>
      </w:pPr>
      <w:r>
        <w:t xml:space="preserve"> </w:t>
      </w:r>
    </w:p>
    <w:p w14:paraId="4C2A2656" w14:textId="77777777" w:rsidR="00184040" w:rsidRDefault="00184040" w:rsidP="00451A34">
      <w:pPr>
        <w:spacing w:before="240" w:after="240"/>
      </w:pPr>
    </w:p>
    <w:p w14:paraId="080D9400" w14:textId="77777777" w:rsidR="00451A34" w:rsidRDefault="00451A34" w:rsidP="00451A34">
      <w:pPr>
        <w:spacing w:before="240" w:after="240"/>
      </w:pPr>
    </w:p>
    <w:p w14:paraId="0BF386EA" w14:textId="77777777" w:rsidR="00451A34" w:rsidRDefault="00451A34" w:rsidP="00451A34">
      <w:pPr>
        <w:spacing w:before="240" w:after="240"/>
      </w:pPr>
    </w:p>
    <w:p w14:paraId="188B7A5B" w14:textId="77777777" w:rsidR="00451A34" w:rsidRDefault="00451A34" w:rsidP="00451A34">
      <w:pPr>
        <w:spacing w:before="240" w:after="240"/>
      </w:pPr>
    </w:p>
    <w:p w14:paraId="39E1A324" w14:textId="77777777" w:rsidR="00451A34" w:rsidRDefault="00451A34" w:rsidP="00362DCB"/>
    <w:p w14:paraId="203C6AC1" w14:textId="77777777" w:rsidR="00362DCB" w:rsidRDefault="00362DCB" w:rsidP="00DF554B">
      <w:pPr>
        <w:spacing w:before="240" w:after="240"/>
      </w:pPr>
    </w:p>
    <w:p w14:paraId="48D83D50" w14:textId="77777777" w:rsidR="00DF554B" w:rsidRDefault="00DF554B" w:rsidP="00DF554B">
      <w:pPr>
        <w:spacing w:before="240" w:after="240"/>
      </w:pPr>
    </w:p>
    <w:p w14:paraId="2AB4FFAE" w14:textId="77777777" w:rsidR="00DF554B" w:rsidRDefault="00DF554B" w:rsidP="00DF554B">
      <w:pPr>
        <w:spacing w:before="240" w:after="240"/>
      </w:pPr>
    </w:p>
    <w:p w14:paraId="7CC172F9" w14:textId="77777777" w:rsidR="00DF554B" w:rsidRPr="00DF554B" w:rsidRDefault="00DF554B" w:rsidP="00DF554B">
      <w:pPr>
        <w:spacing w:before="240" w:after="240"/>
      </w:pPr>
    </w:p>
    <w:sectPr w:rsidR="00DF554B" w:rsidRPr="00DF554B" w:rsidSect="008E32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4B"/>
    <w:rsid w:val="00150BBF"/>
    <w:rsid w:val="00184040"/>
    <w:rsid w:val="00362DCB"/>
    <w:rsid w:val="00451A34"/>
    <w:rsid w:val="007D1CBE"/>
    <w:rsid w:val="008E32B1"/>
    <w:rsid w:val="00930B5F"/>
    <w:rsid w:val="00C95453"/>
    <w:rsid w:val="00D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2C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294</Words>
  <Characters>1681</Characters>
  <Application>Microsoft Macintosh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Chamley</dc:creator>
  <cp:keywords/>
  <dc:description/>
  <cp:lastModifiedBy>Christophe Chamley</cp:lastModifiedBy>
  <cp:revision>4</cp:revision>
  <dcterms:created xsi:type="dcterms:W3CDTF">2016-02-10T22:31:00Z</dcterms:created>
  <dcterms:modified xsi:type="dcterms:W3CDTF">2016-02-10T23:14:00Z</dcterms:modified>
</cp:coreProperties>
</file>