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B34F5E" w14:textId="05D14635" w:rsidR="00883BA5" w:rsidRDefault="00883BA5">
      <w:pPr>
        <w:rPr>
          <w:sz w:val="22"/>
          <w:szCs w:val="22"/>
        </w:rPr>
      </w:pPr>
    </w:p>
    <w:p w14:paraId="09E41786" w14:textId="23A48C28" w:rsidR="00545AC7" w:rsidRPr="00A37368" w:rsidRDefault="00545AC7" w:rsidP="00545AC7">
      <w:pPr>
        <w:rPr>
          <w:rFonts w:eastAsiaTheme="minorEastAsia"/>
          <w:u w:val="single"/>
        </w:rPr>
      </w:pPr>
      <w:r w:rsidRPr="00A37368">
        <w:rPr>
          <w:rFonts w:eastAsiaTheme="minorEastAsia"/>
          <w:u w:val="single"/>
        </w:rPr>
        <w:t>Lab #1 – Tools of the trade: spreadsheets and typesetting</w:t>
      </w:r>
      <w:r>
        <w:rPr>
          <w:rFonts w:eastAsiaTheme="minorEastAsia"/>
          <w:u w:val="single"/>
        </w:rPr>
        <w:t xml:space="preserve"> (SAMPLE)</w:t>
      </w:r>
    </w:p>
    <w:p w14:paraId="0E6731FF" w14:textId="445A2B6A" w:rsidR="00545AC7" w:rsidRDefault="00545AC7" w:rsidP="00545AC7">
      <w:pPr>
        <w:rPr>
          <w:rFonts w:eastAsiaTheme="minorEastAsia"/>
        </w:rPr>
      </w:pPr>
    </w:p>
    <w:p w14:paraId="171195A2" w14:textId="375EB39E" w:rsidR="00545AC7" w:rsidRPr="00DC3C42" w:rsidRDefault="00E631D2" w:rsidP="00545AC7">
      <w:pPr>
        <w:rPr>
          <w:rFonts w:eastAsiaTheme="minorEastAsia"/>
          <w:b/>
          <w:bCs/>
          <w:sz w:val="22"/>
          <w:szCs w:val="22"/>
        </w:rPr>
      </w:pPr>
      <w:r w:rsidRPr="00DC3C42">
        <w:rPr>
          <w:rFonts w:eastAsiaTheme="minorEastAsia"/>
          <w:b/>
          <w:bCs/>
          <w:sz w:val="22"/>
          <w:szCs w:val="22"/>
        </w:rPr>
        <w:t>Problem #1 heading is here</w:t>
      </w:r>
    </w:p>
    <w:p w14:paraId="20A8E70B" w14:textId="19160BD0" w:rsidR="006A0C33" w:rsidRDefault="00DC3C42" w:rsidP="00DC3C42">
      <w:pPr>
        <w:rPr>
          <w:rFonts w:eastAsiaTheme="minorEastAsia"/>
        </w:rPr>
      </w:pPr>
      <w:r>
        <w:rPr>
          <w:rFonts w:eastAsiaTheme="minorEastAsia"/>
          <w:noProof/>
          <w:lang w:eastAsia="en-US" w:bidi="he-IL"/>
        </w:rPr>
        <mc:AlternateContent>
          <mc:Choice Requires="wps">
            <w:drawing>
              <wp:anchor distT="0" distB="0" distL="114300" distR="114300" simplePos="0" relativeHeight="251658240" behindDoc="0" locked="0" layoutInCell="1" allowOverlap="1" wp14:anchorId="794F15DB" wp14:editId="2A06029E">
                <wp:simplePos x="0" y="0"/>
                <wp:positionH relativeFrom="column">
                  <wp:posOffset>5404485</wp:posOffset>
                </wp:positionH>
                <wp:positionV relativeFrom="paragraph">
                  <wp:posOffset>152400</wp:posOffset>
                </wp:positionV>
                <wp:extent cx="1276985" cy="604520"/>
                <wp:effectExtent l="0" t="0" r="18415" b="30480"/>
                <wp:wrapSquare wrapText="bothSides"/>
                <wp:docPr id="1" name="Text Box 1"/>
                <wp:cNvGraphicFramePr/>
                <a:graphic xmlns:a="http://schemas.openxmlformats.org/drawingml/2006/main">
                  <a:graphicData uri="http://schemas.microsoft.com/office/word/2010/wordprocessingShape">
                    <wps:wsp>
                      <wps:cNvSpPr txBox="1"/>
                      <wps:spPr>
                        <a:xfrm>
                          <a:off x="0" y="0"/>
                          <a:ext cx="1276985" cy="60452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EDD58B1" w14:textId="128BD90C" w:rsidR="0073014F" w:rsidRPr="00082494" w:rsidRDefault="0073014F">
                            <w:pPr>
                              <w:rPr>
                                <w:sz w:val="21"/>
                                <w:szCs w:val="21"/>
                              </w:rPr>
                            </w:pPr>
                            <w:r w:rsidRPr="00082494">
                              <w:rPr>
                                <w:sz w:val="21"/>
                                <w:szCs w:val="21"/>
                              </w:rPr>
                              <w:t>Equations have numbers for easy reference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4F15DB" id="_x0000_t202" coordsize="21600,21600" o:spt="202" path="m0,0l0,21600,21600,21600,21600,0xe">
                <v:stroke joinstyle="miter"/>
                <v:path gradientshapeok="t" o:connecttype="rect"/>
              </v:shapetype>
              <v:shape id="Text Box 1" o:spid="_x0000_s1026" type="#_x0000_t202" style="position:absolute;margin-left:425.55pt;margin-top:12pt;width:100.55pt;height:4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" filled="f" strokecolor="black [3213]">
                <v:textbox>
                  <w:txbxContent>
                    <w:p w14:paraId="1EDD58B1" w14:textId="128BD90C" w:rsidR="0073014F" w:rsidRPr="00082494" w:rsidRDefault="0073014F">
                      <w:pPr>
                        <w:rPr>
                          <w:sz w:val="21"/>
                          <w:szCs w:val="21"/>
                        </w:rPr>
                      </w:pPr>
                      <w:r w:rsidRPr="00082494">
                        <w:rPr>
                          <w:sz w:val="21"/>
                          <w:szCs w:val="21"/>
                        </w:rPr>
                        <w:t>Equations have numbers for easy reference</w:t>
                      </w:r>
                    </w:p>
                  </w:txbxContent>
                </v:textbox>
                <w10:wrap type="square"/>
              </v:shape>
            </w:pict>
          </mc:Fallback>
        </mc:AlternateContent>
      </w:r>
      <w:r w:rsidR="007B4744">
        <w:rPr>
          <w:rFonts w:eastAsiaTheme="minorEastAsia"/>
        </w:rPr>
        <w:tab/>
      </w:r>
      <w:r w:rsidR="007B4744">
        <w:rPr>
          <w:rFonts w:eastAsiaTheme="minorEastAsia"/>
        </w:rPr>
        <w:tab/>
      </w:r>
      <w:r w:rsidR="007B4744">
        <w:rPr>
          <w:rFonts w:eastAsiaTheme="minorEastAsia"/>
        </w:rPr>
        <w:tab/>
      </w:r>
      <w:r w:rsidR="0073014F">
        <w:rPr>
          <w:rFonts w:eastAsiaTheme="minorEastAsia"/>
        </w:rPr>
        <w:tab/>
      </w:r>
    </w:p>
    <w:p w14:paraId="4A8191E7" w14:textId="13B0F395" w:rsidR="00DC3C42" w:rsidRPr="00DC3C42" w:rsidRDefault="006A0C33" w:rsidP="00DC3C42">
      <w:pPr>
        <w:pStyle w:val="ListParagraph"/>
        <w:numPr>
          <w:ilvl w:val="0"/>
          <w:numId w:val="18"/>
        </w:numPr>
        <w:rPr>
          <w:rFonts w:eastAsiaTheme="minorEastAsia"/>
          <w:sz w:val="22"/>
          <w:szCs w:val="22"/>
        </w:rPr>
      </w:pPr>
      <w:r w:rsidRPr="00DC3C42">
        <w:rPr>
          <w:rFonts w:eastAsiaTheme="minorEastAsia"/>
          <w:sz w:val="22"/>
          <w:szCs w:val="22"/>
        </w:rPr>
        <w:t>This is the answer to question #1</w:t>
      </w:r>
      <w:r w:rsidR="00DC3C42" w:rsidRPr="00DC3C42">
        <w:rPr>
          <w:rFonts w:eastAsiaTheme="minorEastAsia"/>
          <w:sz w:val="22"/>
          <w:szCs w:val="22"/>
        </w:rPr>
        <w:t>(a).</w:t>
      </w:r>
      <w:r w:rsidRPr="00DC3C42">
        <w:rPr>
          <w:rFonts w:eastAsiaTheme="minorEastAsia"/>
          <w:sz w:val="22"/>
          <w:szCs w:val="22"/>
        </w:rPr>
        <w:t xml:space="preserve"> </w:t>
      </w:r>
      <w:r w:rsidR="00DC3C42" w:rsidRPr="00DC3C42">
        <w:rPr>
          <w:rFonts w:eastAsiaTheme="minorEastAsia"/>
          <w:sz w:val="22"/>
          <w:szCs w:val="22"/>
        </w:rPr>
        <w:t>T</w:t>
      </w:r>
      <w:r w:rsidRPr="00DC3C42">
        <w:rPr>
          <w:rFonts w:eastAsiaTheme="minorEastAsia"/>
          <w:sz w:val="22"/>
          <w:szCs w:val="22"/>
        </w:rPr>
        <w:t xml:space="preserve">here is </w:t>
      </w:r>
      <w:r w:rsidRPr="00D82FF5">
        <w:rPr>
          <w:rFonts w:eastAsiaTheme="minorEastAsia"/>
          <w:b/>
          <w:bCs/>
          <w:sz w:val="22"/>
          <w:szCs w:val="22"/>
          <w:u w:val="single"/>
        </w:rPr>
        <w:t>no need to retype</w:t>
      </w:r>
      <w:r w:rsidRPr="00DC3C42">
        <w:rPr>
          <w:rFonts w:eastAsiaTheme="minorEastAsia"/>
          <w:sz w:val="22"/>
          <w:szCs w:val="22"/>
        </w:rPr>
        <w:t xml:space="preserve"> the question</w:t>
      </w:r>
      <w:r w:rsidR="00DC3C42" w:rsidRPr="00DC3C42">
        <w:rPr>
          <w:rFonts w:eastAsiaTheme="minorEastAsia"/>
          <w:sz w:val="22"/>
          <w:szCs w:val="22"/>
        </w:rPr>
        <w:t xml:space="preserve"> text; rather,</w:t>
      </w:r>
      <w:r w:rsidRPr="00DC3C42">
        <w:rPr>
          <w:rFonts w:eastAsiaTheme="minorEastAsia"/>
          <w:sz w:val="22"/>
          <w:szCs w:val="22"/>
        </w:rPr>
        <w:t xml:space="preserve"> just follow the numbering in the post-lab assignment.  </w:t>
      </w:r>
      <w:r w:rsidR="00DC3C42" w:rsidRPr="00DC3C42">
        <w:rPr>
          <w:rFonts w:eastAsiaTheme="minorEastAsia"/>
          <w:sz w:val="22"/>
          <w:szCs w:val="22"/>
        </w:rPr>
        <w:t>This question needs to reference equation 1:</w:t>
      </w:r>
    </w:p>
    <w:p w14:paraId="604C9BF4" w14:textId="183CCB2D" w:rsidR="00DC3C42" w:rsidRPr="00DC3C42" w:rsidRDefault="00DC3C42" w:rsidP="00DC3C42">
      <w:pPr>
        <w:pStyle w:val="ListParagraph"/>
        <w:rPr>
          <w:rFonts w:eastAsiaTheme="minorEastAsia"/>
          <w:sz w:val="22"/>
          <w:szCs w:val="22"/>
        </w:rPr>
      </w:pPr>
    </w:p>
    <w:p w14:paraId="1E459F07" w14:textId="70EFD52E" w:rsidR="00DC3C42" w:rsidRPr="00DC3C42" w:rsidRDefault="000378B3" w:rsidP="00DC3C42">
      <w:pPr>
        <w:pStyle w:val="ListParagraph"/>
        <w:rPr>
          <w:rFonts w:eastAsiaTheme="minorEastAsia"/>
          <w:sz w:val="22"/>
          <w:szCs w:val="22"/>
        </w:rPr>
      </w:pPr>
      <m:oMathPara>
        <m:oMath>
          <m:eqArr>
            <m:eqArrPr>
              <m:maxDist m:val="1"/>
              <m:ctrlPr>
                <w:rPr>
                  <w:rFonts w:ascii="Cambria Math" w:eastAsiaTheme="minorEastAsia" w:hAnsi="Cambria Math"/>
                  <w:i/>
                  <w:sz w:val="22"/>
                  <w:szCs w:val="22"/>
                </w:rPr>
              </m:ctrlPr>
            </m:eqArrPr>
            <m:e>
              <m:r>
                <m:rPr>
                  <m:nor/>
                </m:rPr>
                <w:rPr>
                  <w:rFonts w:ascii="Cambria Math" w:eastAsiaTheme="minorEastAsia" w:hAnsi="Cambria Math"/>
                  <w:sz w:val="22"/>
                  <w:szCs w:val="22"/>
                </w:rPr>
                <m:t>2 H</m:t>
              </m:r>
              <m:r>
                <m:rPr>
                  <m:nor/>
                </m:rPr>
                <w:rPr>
                  <w:rFonts w:ascii="Cambria Math" w:eastAsiaTheme="minorEastAsia" w:hAnsi="Cambria Math"/>
                  <w:sz w:val="22"/>
                  <w:szCs w:val="22"/>
                  <w:vertAlign w:val="subscript"/>
                </w:rPr>
                <m:t>2</m:t>
              </m:r>
              <m:r>
                <m:rPr>
                  <m:nor/>
                </m:rPr>
                <w:rPr>
                  <w:rFonts w:ascii="Cambria Math" w:eastAsiaTheme="minorEastAsia" w:hAnsi="Cambria Math"/>
                  <w:sz w:val="22"/>
                  <w:szCs w:val="22"/>
                </w:rPr>
                <m:t>(</m:t>
              </m:r>
              <m:r>
                <w:rPr>
                  <w:rFonts w:ascii="Cambria Math" w:eastAsiaTheme="minorEastAsia" w:hAnsi="Cambria Math"/>
                  <w:sz w:val="22"/>
                  <w:szCs w:val="22"/>
                </w:rPr>
                <m:t>g</m:t>
              </m:r>
              <m:r>
                <m:rPr>
                  <m:nor/>
                </m:rPr>
                <w:rPr>
                  <w:rFonts w:ascii="Cambria Math" w:eastAsiaTheme="minorEastAsia" w:hAnsi="Cambria Math"/>
                  <w:sz w:val="22"/>
                  <w:szCs w:val="22"/>
                </w:rPr>
                <m:t>) + O</m:t>
              </m:r>
              <m:r>
                <m:rPr>
                  <m:nor/>
                </m:rPr>
                <w:rPr>
                  <w:rFonts w:ascii="Cambria Math" w:eastAsiaTheme="minorEastAsia" w:hAnsi="Cambria Math"/>
                  <w:sz w:val="22"/>
                  <w:szCs w:val="22"/>
                  <w:vertAlign w:val="subscript"/>
                </w:rPr>
                <m:t>2</m:t>
              </m:r>
              <m:r>
                <m:rPr>
                  <m:nor/>
                </m:rPr>
                <w:rPr>
                  <w:rFonts w:ascii="Cambria Math" w:eastAsiaTheme="minorEastAsia" w:hAnsi="Cambria Math"/>
                  <w:sz w:val="22"/>
                  <w:szCs w:val="22"/>
                </w:rPr>
                <m:t>(</m:t>
              </m:r>
              <m:r>
                <w:rPr>
                  <w:rFonts w:ascii="Cambria Math" w:eastAsiaTheme="minorEastAsia" w:hAnsi="Cambria Math"/>
                  <w:sz w:val="22"/>
                  <w:szCs w:val="22"/>
                </w:rPr>
                <m:t>g</m:t>
              </m:r>
              <m:r>
                <m:rPr>
                  <m:nor/>
                </m:rPr>
                <w:rPr>
                  <w:rFonts w:ascii="Cambria Math" w:eastAsiaTheme="minorEastAsia" w:hAnsi="Cambria Math"/>
                  <w:sz w:val="22"/>
                  <w:szCs w:val="22"/>
                </w:rPr>
                <m:t xml:space="preserve">) </m:t>
              </m:r>
              <m:r>
                <m:rPr>
                  <m:nor/>
                </m:rPr>
                <w:rPr>
                  <w:rFonts w:ascii="Cambria Math" w:eastAsia="Cambria" w:hAnsi="Cambria Math" w:cs="Cambria"/>
                  <w:sz w:val="22"/>
                  <w:szCs w:val="22"/>
                </w:rPr>
                <m:t>⟶</m:t>
              </m:r>
              <m:r>
                <m:rPr>
                  <m:nor/>
                </m:rPr>
                <w:rPr>
                  <w:rFonts w:ascii="Cambria Math" w:eastAsiaTheme="minorEastAsia" w:hAnsi="Cambria Math"/>
                  <w:sz w:val="22"/>
                  <w:szCs w:val="22"/>
                </w:rPr>
                <m:t xml:space="preserve"> 2 H</m:t>
              </m:r>
              <m:r>
                <m:rPr>
                  <m:nor/>
                </m:rPr>
                <w:rPr>
                  <w:rFonts w:ascii="Cambria Math" w:eastAsiaTheme="minorEastAsia" w:hAnsi="Cambria Math"/>
                  <w:sz w:val="22"/>
                  <w:szCs w:val="22"/>
                  <w:vertAlign w:val="subscript"/>
                </w:rPr>
                <m:t>2</m:t>
              </m:r>
              <m:r>
                <m:rPr>
                  <m:nor/>
                </m:rPr>
                <w:rPr>
                  <w:rFonts w:ascii="Cambria Math" w:eastAsiaTheme="minorEastAsia" w:hAnsi="Cambria Math"/>
                  <w:sz w:val="22"/>
                  <w:szCs w:val="22"/>
                </w:rPr>
                <m:t>O(</m:t>
              </m:r>
              <m:r>
                <w:rPr>
                  <w:rFonts w:ascii="Cambria Math" w:eastAsiaTheme="minorEastAsia" w:hAnsi="Cambria Math"/>
                  <w:sz w:val="22"/>
                  <w:szCs w:val="22"/>
                </w:rPr>
                <m:t>g</m:t>
              </m:r>
              <m:r>
                <m:rPr>
                  <m:nor/>
                </m:rPr>
                <w:rPr>
                  <w:rFonts w:ascii="Cambria Math" w:eastAsiaTheme="minorEastAsia" w:hAnsi="Cambria Math"/>
                  <w:sz w:val="22"/>
                  <w:szCs w:val="22"/>
                </w:rPr>
                <m:t>)</m:t>
              </m:r>
              <m:r>
                <w:rPr>
                  <w:rFonts w:ascii="Cambria Math" w:eastAsiaTheme="minorEastAsia" w:hAnsi="Cambria Math"/>
                  <w:sz w:val="22"/>
                  <w:szCs w:val="22"/>
                </w:rPr>
                <m:t xml:space="preserve"> #</m:t>
              </m:r>
              <m:d>
                <m:dPr>
                  <m:ctrlPr>
                    <w:rPr>
                      <w:rFonts w:ascii="Cambria Math" w:eastAsiaTheme="minorEastAsia" w:hAnsi="Cambria Math"/>
                      <w:i/>
                      <w:sz w:val="22"/>
                      <w:szCs w:val="22"/>
                    </w:rPr>
                  </m:ctrlPr>
                </m:dPr>
                <m:e>
                  <m:r>
                    <w:rPr>
                      <w:rFonts w:ascii="Cambria Math" w:eastAsiaTheme="minorEastAsia" w:hAnsi="Cambria Math"/>
                      <w:sz w:val="22"/>
                      <w:szCs w:val="22"/>
                    </w:rPr>
                    <m:t>1</m:t>
                  </m:r>
                </m:e>
              </m:d>
            </m:e>
          </m:eqArr>
        </m:oMath>
      </m:oMathPara>
    </w:p>
    <w:p w14:paraId="24AACF98" w14:textId="56FCAAD3" w:rsidR="00DC3C42" w:rsidRPr="00DC3C42" w:rsidRDefault="00DC3C42" w:rsidP="00DC3C42">
      <w:pPr>
        <w:rPr>
          <w:rFonts w:eastAsiaTheme="minorEastAsia"/>
          <w:sz w:val="22"/>
          <w:szCs w:val="22"/>
        </w:rPr>
      </w:pPr>
      <w:r w:rsidRPr="00DC3C42">
        <w:rPr>
          <w:rFonts w:eastAsiaTheme="minorEastAsia"/>
          <w:sz w:val="22"/>
          <w:szCs w:val="22"/>
        </w:rPr>
        <w:tab/>
      </w:r>
      <w:r w:rsidRPr="00DC3C42">
        <w:rPr>
          <w:rFonts w:eastAsiaTheme="minorEastAsia"/>
          <w:sz w:val="22"/>
          <w:szCs w:val="22"/>
        </w:rPr>
        <w:tab/>
      </w:r>
      <w:r w:rsidRPr="00DC3C42">
        <w:rPr>
          <w:rFonts w:eastAsiaTheme="minorEastAsia"/>
          <w:sz w:val="22"/>
          <w:szCs w:val="22"/>
        </w:rPr>
        <w:tab/>
        <w:t xml:space="preserve">  </w:t>
      </w:r>
    </w:p>
    <w:p w14:paraId="76A5C019" w14:textId="32B96ABA" w:rsidR="007B4744" w:rsidRPr="00DC3C42" w:rsidRDefault="00082494" w:rsidP="00DC3C42">
      <w:pPr>
        <w:pStyle w:val="ListParagraph"/>
        <w:rPr>
          <w:rFonts w:eastAsiaTheme="minorEastAsia"/>
          <w:sz w:val="22"/>
          <w:szCs w:val="22"/>
        </w:rPr>
      </w:pPr>
      <w:r w:rsidRPr="00DC3C42">
        <w:rPr>
          <w:rFonts w:eastAsiaTheme="minorEastAsia"/>
          <w:noProof/>
          <w:sz w:val="22"/>
          <w:szCs w:val="22"/>
          <w:lang w:eastAsia="en-US" w:bidi="he-IL"/>
        </w:rPr>
        <mc:AlternateContent>
          <mc:Choice Requires="wps">
            <w:drawing>
              <wp:anchor distT="0" distB="0" distL="114300" distR="114300" simplePos="0" relativeHeight="251660288" behindDoc="0" locked="0" layoutInCell="1" allowOverlap="1" wp14:anchorId="113C2696" wp14:editId="439F395F">
                <wp:simplePos x="0" y="0"/>
                <wp:positionH relativeFrom="column">
                  <wp:posOffset>5255841</wp:posOffset>
                </wp:positionH>
                <wp:positionV relativeFrom="paragraph">
                  <wp:posOffset>291019</wp:posOffset>
                </wp:positionV>
                <wp:extent cx="1748101" cy="685908"/>
                <wp:effectExtent l="0" t="0" r="30480" b="25400"/>
                <wp:wrapNone/>
                <wp:docPr id="4" name="Text Box 4"/>
                <wp:cNvGraphicFramePr/>
                <a:graphic xmlns:a="http://schemas.openxmlformats.org/drawingml/2006/main">
                  <a:graphicData uri="http://schemas.microsoft.com/office/word/2010/wordprocessingShape">
                    <wps:wsp>
                      <wps:cNvSpPr txBox="1"/>
                      <wps:spPr>
                        <a:xfrm>
                          <a:off x="0" y="0"/>
                          <a:ext cx="1748101" cy="685908"/>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E8A4CEC" w14:textId="0BD6D4AE" w:rsidR="0073014F" w:rsidRPr="00082494" w:rsidRDefault="0073014F" w:rsidP="0073014F">
                            <w:pPr>
                              <w:rPr>
                                <w:sz w:val="21"/>
                                <w:szCs w:val="21"/>
                              </w:rPr>
                            </w:pPr>
                            <w:r w:rsidRPr="00082494">
                              <w:rPr>
                                <w:sz w:val="21"/>
                                <w:szCs w:val="21"/>
                              </w:rPr>
                              <w:t>Sample calculations are complete and well-formatted</w:t>
                            </w:r>
                            <w:r w:rsidR="00DC3C42" w:rsidRPr="00082494">
                              <w:rPr>
                                <w:sz w:val="21"/>
                                <w:szCs w:val="21"/>
                              </w:rPr>
                              <w:t>, but not numbered like equations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C2696" id="Text Box 4" o:spid="_x0000_s1027" type="#_x0000_t202" style="position:absolute;left:0;text-align:left;margin-left:413.85pt;margin-top:22.9pt;width:137.6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" filled="f" strokecolor="black [3213]">
                <v:textbox>
                  <w:txbxContent>
                    <w:p w14:paraId="5E8A4CEC" w14:textId="0BD6D4AE" w:rsidR="0073014F" w:rsidRPr="00082494" w:rsidRDefault="0073014F" w:rsidP="0073014F">
                      <w:pPr>
                        <w:rPr>
                          <w:sz w:val="21"/>
                          <w:szCs w:val="21"/>
                        </w:rPr>
                      </w:pPr>
                      <w:r w:rsidRPr="00082494">
                        <w:rPr>
                          <w:sz w:val="21"/>
                          <w:szCs w:val="21"/>
                        </w:rPr>
                        <w:t>Sample calculations are complete and well-formatted</w:t>
                      </w:r>
                      <w:r w:rsidR="00DC3C42" w:rsidRPr="00082494">
                        <w:rPr>
                          <w:sz w:val="21"/>
                          <w:szCs w:val="21"/>
                        </w:rPr>
                        <w:t>, but not numbered like equations</w:t>
                      </w:r>
                    </w:p>
                  </w:txbxContent>
                </v:textbox>
              </v:shape>
            </w:pict>
          </mc:Fallback>
        </mc:AlternateContent>
      </w:r>
      <w:r w:rsidR="006A0C33" w:rsidRPr="00DC3C42">
        <w:rPr>
          <w:rFonts w:eastAsiaTheme="minorEastAsia"/>
          <w:sz w:val="22"/>
          <w:szCs w:val="22"/>
        </w:rPr>
        <w:t xml:space="preserve">Notice </w:t>
      </w:r>
      <w:r w:rsidR="00DC3C42">
        <w:rPr>
          <w:rFonts w:eastAsiaTheme="minorEastAsia"/>
          <w:sz w:val="22"/>
          <w:szCs w:val="22"/>
        </w:rPr>
        <w:t xml:space="preserve">that </w:t>
      </w:r>
      <w:r w:rsidR="006A0C33" w:rsidRPr="00DC3C42">
        <w:rPr>
          <w:rFonts w:eastAsiaTheme="minorEastAsia"/>
          <w:sz w:val="22"/>
          <w:szCs w:val="22"/>
        </w:rPr>
        <w:t>the margins on this document are not 1.5” all-around</w:t>
      </w:r>
      <w:r w:rsidR="00D82FF5">
        <w:rPr>
          <w:rFonts w:eastAsiaTheme="minorEastAsia"/>
          <w:sz w:val="22"/>
          <w:szCs w:val="22"/>
        </w:rPr>
        <w:t>; there is no need to waste so</w:t>
      </w:r>
      <w:r w:rsidR="006A0C33" w:rsidRPr="00DC3C42">
        <w:rPr>
          <w:rFonts w:eastAsiaTheme="minorEastAsia"/>
          <w:sz w:val="22"/>
          <w:szCs w:val="22"/>
        </w:rPr>
        <w:t xml:space="preserve"> much space on the page.</w:t>
      </w:r>
      <w:r w:rsidR="00DC3C42">
        <w:rPr>
          <w:rFonts w:eastAsiaTheme="minorEastAsia"/>
          <w:sz w:val="22"/>
          <w:szCs w:val="22"/>
        </w:rPr>
        <w:t xml:space="preserve">  </w:t>
      </w:r>
      <w:r w:rsidR="006A0C33" w:rsidRPr="00DC3C42">
        <w:rPr>
          <w:rFonts w:eastAsiaTheme="minorEastAsia"/>
          <w:sz w:val="22"/>
          <w:szCs w:val="22"/>
        </w:rPr>
        <w:t>My answer also includes a calculation, so it is included here too:</w:t>
      </w:r>
    </w:p>
    <w:p w14:paraId="665F2689" w14:textId="7B442988" w:rsidR="00545AC7" w:rsidRPr="00DC3C42" w:rsidRDefault="00545AC7" w:rsidP="00545AC7">
      <w:pPr>
        <w:rPr>
          <w:rFonts w:eastAsiaTheme="minorEastAsia"/>
          <w:sz w:val="22"/>
          <w:szCs w:val="22"/>
        </w:rPr>
      </w:pPr>
    </w:p>
    <w:p w14:paraId="6B563C6B" w14:textId="66EFA773" w:rsidR="00545AC7" w:rsidRPr="00DC3C42" w:rsidRDefault="000378B3" w:rsidP="007B4744">
      <w:pPr>
        <w:rPr>
          <w:rFonts w:eastAsiaTheme="minorEastAsia"/>
          <w:sz w:val="22"/>
          <w:szCs w:val="22"/>
        </w:rPr>
      </w:pPr>
      <m:oMathPara>
        <m:oMathParaPr>
          <m:jc m:val="center"/>
        </m:oMathParaPr>
        <m:oMath>
          <m:sSub>
            <m:sSubPr>
              <m:ctrlPr>
                <w:rPr>
                  <w:rFonts w:ascii="Cambria Math" w:eastAsiaTheme="minorEastAsia" w:hAnsi="Cambria Math"/>
                  <w:i/>
                  <w:sz w:val="22"/>
                  <w:szCs w:val="22"/>
                </w:rPr>
              </m:ctrlPr>
            </m:sSubPr>
            <m:e>
              <m:r>
                <w:rPr>
                  <w:rFonts w:ascii="Cambria Math" w:eastAsiaTheme="minorEastAsia" w:hAnsi="Cambria Math"/>
                  <w:sz w:val="22"/>
                  <w:szCs w:val="22"/>
                </w:rPr>
                <m:t>n</m:t>
              </m:r>
            </m:e>
            <m:sub>
              <m:r>
                <m:rPr>
                  <m:nor/>
                </m:rPr>
                <w:rPr>
                  <w:rFonts w:ascii="Cambria Math" w:eastAsiaTheme="minorEastAsia" w:hAnsi="Cambria Math"/>
                  <w:sz w:val="22"/>
                  <w:szCs w:val="22"/>
                </w:rPr>
                <m:t>H2O</m:t>
              </m:r>
            </m:sub>
          </m:sSub>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 xml:space="preserve">0.036 </m:t>
              </m:r>
              <m:r>
                <m:rPr>
                  <m:nor/>
                </m:rPr>
                <w:rPr>
                  <w:rFonts w:ascii="Cambria Math" w:hAnsi="Cambria Math"/>
                  <w:sz w:val="22"/>
                  <w:szCs w:val="22"/>
                </w:rPr>
                <m:t>g</m:t>
              </m:r>
            </m:e>
          </m:d>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 xml:space="preserve">1 </m:t>
                  </m:r>
                  <m:r>
                    <m:rPr>
                      <m:nor/>
                    </m:rPr>
                    <w:rPr>
                      <w:rFonts w:ascii="Cambria Math" w:hAnsi="Cambria Math"/>
                      <w:sz w:val="22"/>
                      <w:szCs w:val="22"/>
                    </w:rPr>
                    <m:t>mol</m:t>
                  </m:r>
                </m:num>
                <m:den>
                  <m:r>
                    <w:rPr>
                      <w:rFonts w:ascii="Cambria Math" w:hAnsi="Cambria Math"/>
                      <w:sz w:val="22"/>
                      <w:szCs w:val="22"/>
                    </w:rPr>
                    <m:t xml:space="preserve">18.016 </m:t>
                  </m:r>
                  <m:r>
                    <m:rPr>
                      <m:nor/>
                    </m:rPr>
                    <w:rPr>
                      <w:rFonts w:ascii="Cambria Math" w:hAnsi="Cambria Math"/>
                      <w:sz w:val="22"/>
                      <w:szCs w:val="22"/>
                    </w:rPr>
                    <m:t>g</m:t>
                  </m:r>
                </m:den>
              </m:f>
            </m:e>
          </m:d>
          <m:r>
            <w:rPr>
              <w:rFonts w:ascii="Cambria Math" w:hAnsi="Cambria Math"/>
              <w:sz w:val="22"/>
              <w:szCs w:val="22"/>
            </w:rPr>
            <m:t xml:space="preserve">=0.002 </m:t>
          </m:r>
          <m:r>
            <m:rPr>
              <m:nor/>
            </m:rPr>
            <w:rPr>
              <w:rFonts w:ascii="Cambria Math" w:hAnsi="Cambria Math"/>
              <w:sz w:val="22"/>
              <w:szCs w:val="22"/>
            </w:rPr>
            <m:t>mol</m:t>
          </m:r>
          <m:r>
            <w:rPr>
              <w:rFonts w:ascii="Cambria Math" w:eastAsiaTheme="minorEastAsia" w:hAnsi="Cambria Math"/>
              <w:sz w:val="22"/>
              <w:szCs w:val="22"/>
            </w:rPr>
            <m:t xml:space="preserve">=2.0 </m:t>
          </m:r>
          <m:r>
            <m:rPr>
              <m:nor/>
            </m:rPr>
            <w:rPr>
              <w:rFonts w:ascii="Cambria Math" w:eastAsiaTheme="minorEastAsia" w:hAnsi="Cambria Math"/>
              <w:sz w:val="22"/>
              <w:szCs w:val="22"/>
            </w:rPr>
            <m:t xml:space="preserve">× </m:t>
          </m:r>
          <m:sSup>
            <m:sSupPr>
              <m:ctrlPr>
                <w:rPr>
                  <w:rFonts w:ascii="Cambria Math" w:eastAsiaTheme="minorEastAsia" w:hAnsi="Cambria Math"/>
                  <w:i/>
                  <w:sz w:val="22"/>
                  <w:szCs w:val="22"/>
                </w:rPr>
              </m:ctrlPr>
            </m:sSupPr>
            <m:e>
              <m:r>
                <w:rPr>
                  <w:rFonts w:ascii="Cambria Math" w:eastAsiaTheme="minorEastAsia" w:hAnsi="Cambria Math"/>
                  <w:sz w:val="22"/>
                  <w:szCs w:val="22"/>
                </w:rPr>
                <m:t>10</m:t>
              </m:r>
            </m:e>
            <m:sup>
              <m:r>
                <w:rPr>
                  <w:rFonts w:ascii="Cambria Math" w:eastAsiaTheme="minorEastAsia" w:hAnsi="Cambria Math"/>
                  <w:sz w:val="22"/>
                  <w:szCs w:val="22"/>
                </w:rPr>
                <m:t>-3</m:t>
              </m:r>
            </m:sup>
          </m:sSup>
          <m:r>
            <w:rPr>
              <w:rFonts w:ascii="Cambria Math" w:eastAsiaTheme="minorEastAsia" w:hAnsi="Cambria Math"/>
              <w:sz w:val="22"/>
              <w:szCs w:val="22"/>
            </w:rPr>
            <m:t xml:space="preserve"> </m:t>
          </m:r>
          <m:r>
            <m:rPr>
              <m:nor/>
            </m:rPr>
            <w:rPr>
              <w:rFonts w:ascii="Cambria Math" w:eastAsiaTheme="minorEastAsia" w:hAnsi="Cambria Math"/>
              <w:sz w:val="22"/>
              <w:szCs w:val="22"/>
            </w:rPr>
            <m:t>mol</m:t>
          </m:r>
        </m:oMath>
      </m:oMathPara>
    </w:p>
    <w:p w14:paraId="2369E118" w14:textId="4A2C33CF" w:rsidR="0073014F" w:rsidRDefault="0073014F" w:rsidP="00545AC7">
      <w:pPr>
        <w:rPr>
          <w:sz w:val="22"/>
          <w:szCs w:val="22"/>
        </w:rPr>
      </w:pPr>
    </w:p>
    <w:p w14:paraId="0CD74D7C" w14:textId="77777777" w:rsidR="00082494" w:rsidRDefault="00082494" w:rsidP="00545AC7">
      <w:pPr>
        <w:rPr>
          <w:sz w:val="22"/>
          <w:szCs w:val="22"/>
        </w:rPr>
      </w:pPr>
    </w:p>
    <w:p w14:paraId="3AC45468" w14:textId="6A45236D" w:rsidR="00082494" w:rsidRPr="00DC3C42" w:rsidRDefault="00082494" w:rsidP="00082494">
      <w:pPr>
        <w:ind w:left="720"/>
        <w:rPr>
          <w:sz w:val="22"/>
          <w:szCs w:val="22"/>
        </w:rPr>
      </w:pPr>
      <w:r>
        <w:rPr>
          <w:sz w:val="22"/>
          <w:szCs w:val="22"/>
        </w:rPr>
        <w:t>Turn on the “Ruler” (under “View”) if you haven’t already done so. This makes formatting much easier.</w:t>
      </w:r>
    </w:p>
    <w:p w14:paraId="2FED248B" w14:textId="77777777" w:rsidR="0073014F" w:rsidRDefault="0073014F" w:rsidP="00545AC7">
      <w:pPr>
        <w:rPr>
          <w:sz w:val="22"/>
          <w:szCs w:val="22"/>
        </w:rPr>
      </w:pPr>
    </w:p>
    <w:p w14:paraId="0C42B354" w14:textId="77777777" w:rsidR="00082494" w:rsidRPr="00DC3C42" w:rsidRDefault="00082494" w:rsidP="00545AC7">
      <w:pPr>
        <w:rPr>
          <w:sz w:val="22"/>
          <w:szCs w:val="22"/>
        </w:rPr>
      </w:pPr>
    </w:p>
    <w:p w14:paraId="5B6181FB" w14:textId="6DF8344F" w:rsidR="00DC3C42" w:rsidRDefault="00DC3C42" w:rsidP="00DC3C42">
      <w:pPr>
        <w:rPr>
          <w:rFonts w:eastAsiaTheme="minorEastAsia"/>
          <w:sz w:val="22"/>
          <w:szCs w:val="22"/>
        </w:rPr>
      </w:pPr>
      <w:r w:rsidRPr="00DC3C42">
        <w:rPr>
          <w:rFonts w:eastAsiaTheme="minorEastAsia"/>
          <w:b/>
          <w:bCs/>
          <w:sz w:val="22"/>
          <w:szCs w:val="22"/>
        </w:rPr>
        <w:t xml:space="preserve">Problem </w:t>
      </w:r>
      <w:r>
        <w:rPr>
          <w:rFonts w:eastAsiaTheme="minorEastAsia"/>
          <w:b/>
          <w:bCs/>
          <w:sz w:val="22"/>
          <w:szCs w:val="22"/>
        </w:rPr>
        <w:t>#2</w:t>
      </w:r>
      <w:r w:rsidRPr="00DC3C42">
        <w:rPr>
          <w:rFonts w:eastAsiaTheme="minorEastAsia"/>
          <w:sz w:val="22"/>
          <w:szCs w:val="22"/>
        </w:rPr>
        <w:t xml:space="preserve"> </w:t>
      </w:r>
    </w:p>
    <w:p w14:paraId="7913EB18" w14:textId="77777777" w:rsidR="00DC3C42" w:rsidRDefault="00DC3C42" w:rsidP="006A0C33">
      <w:pPr>
        <w:rPr>
          <w:rFonts w:eastAsiaTheme="minorEastAsia"/>
          <w:sz w:val="22"/>
          <w:szCs w:val="22"/>
        </w:rPr>
      </w:pPr>
    </w:p>
    <w:p w14:paraId="376CC4E3" w14:textId="723F2C93" w:rsidR="001A74AC" w:rsidRPr="001A74AC" w:rsidRDefault="00407CDD" w:rsidP="001A74AC">
      <w:pPr>
        <w:rPr>
          <w:rFonts w:eastAsiaTheme="minorEastAsia"/>
          <w:sz w:val="22"/>
          <w:szCs w:val="22"/>
        </w:rPr>
      </w:pPr>
      <w:r>
        <w:rPr>
          <w:rFonts w:eastAsiaTheme="minorEastAsia"/>
          <w:noProof/>
          <w:lang w:eastAsia="en-US" w:bidi="he-IL"/>
        </w:rPr>
        <mc:AlternateContent>
          <mc:Choice Requires="wps">
            <w:drawing>
              <wp:anchor distT="0" distB="0" distL="114300" distR="114300" simplePos="0" relativeHeight="251664384" behindDoc="0" locked="0" layoutInCell="1" allowOverlap="1" wp14:anchorId="7A246424" wp14:editId="3A918CB8">
                <wp:simplePos x="0" y="0"/>
                <wp:positionH relativeFrom="column">
                  <wp:posOffset>5336594</wp:posOffset>
                </wp:positionH>
                <wp:positionV relativeFrom="paragraph">
                  <wp:posOffset>774430</wp:posOffset>
                </wp:positionV>
                <wp:extent cx="1523365" cy="2796810"/>
                <wp:effectExtent l="0" t="0" r="26035" b="22860"/>
                <wp:wrapNone/>
                <wp:docPr id="7" name="Text Box 7"/>
                <wp:cNvGraphicFramePr/>
                <a:graphic xmlns:a="http://schemas.openxmlformats.org/drawingml/2006/main">
                  <a:graphicData uri="http://schemas.microsoft.com/office/word/2010/wordprocessingShape">
                    <wps:wsp>
                      <wps:cNvSpPr txBox="1"/>
                      <wps:spPr>
                        <a:xfrm>
                          <a:off x="0" y="0"/>
                          <a:ext cx="1523365" cy="279681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8C98ED8" w14:textId="62769407" w:rsidR="0073014F" w:rsidRPr="00082494" w:rsidRDefault="00D074D2" w:rsidP="0073014F">
                            <w:pPr>
                              <w:rPr>
                                <w:sz w:val="21"/>
                                <w:szCs w:val="21"/>
                              </w:rPr>
                            </w:pPr>
                            <w:r w:rsidRPr="00082494">
                              <w:rPr>
                                <w:sz w:val="21"/>
                                <w:szCs w:val="21"/>
                              </w:rPr>
                              <w:t>Exhibits</w:t>
                            </w:r>
                            <w:r w:rsidR="0073014F" w:rsidRPr="00082494">
                              <w:rPr>
                                <w:sz w:val="21"/>
                                <w:szCs w:val="21"/>
                              </w:rPr>
                              <w:t xml:space="preserve"> are not screenshots. Copy graphs to Word and add a good caption.</w:t>
                            </w:r>
                          </w:p>
                          <w:p w14:paraId="4489F0A9" w14:textId="77777777" w:rsidR="0073014F" w:rsidRPr="00082494" w:rsidRDefault="0073014F" w:rsidP="0073014F">
                            <w:pPr>
                              <w:rPr>
                                <w:sz w:val="21"/>
                                <w:szCs w:val="21"/>
                              </w:rPr>
                            </w:pPr>
                          </w:p>
                          <w:p w14:paraId="092CE63F" w14:textId="681AA5B8" w:rsidR="006A0C33" w:rsidRPr="00082494" w:rsidRDefault="00210ADD" w:rsidP="00210ADD">
                            <w:pPr>
                              <w:rPr>
                                <w:sz w:val="21"/>
                                <w:szCs w:val="21"/>
                              </w:rPr>
                            </w:pPr>
                            <w:r w:rsidRPr="00082494">
                              <w:rPr>
                                <w:sz w:val="21"/>
                                <w:szCs w:val="21"/>
                              </w:rPr>
                              <w:t xml:space="preserve">In “Shape Format”, set the figure to </w:t>
                            </w:r>
                            <w:r w:rsidRPr="00082494">
                              <w:rPr>
                                <w:i/>
                                <w:iCs/>
                                <w:sz w:val="21"/>
                                <w:szCs w:val="21"/>
                              </w:rPr>
                              <w:t xml:space="preserve">Wrap Text </w:t>
                            </w:r>
                            <w:r w:rsidRPr="00082494">
                              <w:rPr>
                                <w:sz w:val="21"/>
                                <w:szCs w:val="21"/>
                              </w:rPr>
                              <w:t>Top and Bottom. This will position the figure between paragraphs nicely.</w:t>
                            </w:r>
                          </w:p>
                          <w:p w14:paraId="28E158DC" w14:textId="77777777" w:rsidR="00210ADD" w:rsidRPr="00082494" w:rsidRDefault="00210ADD" w:rsidP="00210ADD">
                            <w:pPr>
                              <w:rPr>
                                <w:sz w:val="21"/>
                                <w:szCs w:val="21"/>
                              </w:rPr>
                            </w:pPr>
                          </w:p>
                          <w:p w14:paraId="1A89AC85" w14:textId="30251706" w:rsidR="006A0C33" w:rsidRPr="00082494" w:rsidRDefault="006A0C33" w:rsidP="00407CDD">
                            <w:pPr>
                              <w:rPr>
                                <w:sz w:val="21"/>
                                <w:szCs w:val="21"/>
                              </w:rPr>
                            </w:pPr>
                            <w:r w:rsidRPr="00082494">
                              <w:rPr>
                                <w:sz w:val="21"/>
                                <w:szCs w:val="21"/>
                              </w:rPr>
                              <w:t>Note: caption fonts are smaller than the normal text font</w:t>
                            </w:r>
                            <w:r w:rsidR="00082494">
                              <w:rPr>
                                <w:sz w:val="21"/>
                                <w:szCs w:val="21"/>
                              </w:rPr>
                              <w:t xml:space="preserve"> so that it can be distinguished from paragraph text around it</w:t>
                            </w:r>
                            <w:r w:rsidRPr="00082494">
                              <w:rPr>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46424" id="Text Box 7" o:spid="_x0000_s1028" type="#_x0000_t202" style="position:absolute;margin-left:420.2pt;margin-top:61pt;width:119.95pt;height:22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" filled="f" strokecolor="black [3213]">
                <v:textbox>
                  <w:txbxContent>
                    <w:p w14:paraId="48C98ED8" w14:textId="62769407" w:rsidR="0073014F" w:rsidRPr="00082494" w:rsidRDefault="00D074D2" w:rsidP="0073014F">
                      <w:pPr>
                        <w:rPr>
                          <w:sz w:val="21"/>
                          <w:szCs w:val="21"/>
                        </w:rPr>
                      </w:pPr>
                      <w:r w:rsidRPr="00082494">
                        <w:rPr>
                          <w:sz w:val="21"/>
                          <w:szCs w:val="21"/>
                        </w:rPr>
                        <w:t>Exhibits</w:t>
                      </w:r>
                      <w:r w:rsidR="0073014F" w:rsidRPr="00082494">
                        <w:rPr>
                          <w:sz w:val="21"/>
                          <w:szCs w:val="21"/>
                        </w:rPr>
                        <w:t xml:space="preserve"> are not screenshots. Copy graphs to Word and add a good caption.</w:t>
                      </w:r>
                    </w:p>
                    <w:p w14:paraId="4489F0A9" w14:textId="77777777" w:rsidR="0073014F" w:rsidRPr="00082494" w:rsidRDefault="0073014F" w:rsidP="0073014F">
                      <w:pPr>
                        <w:rPr>
                          <w:sz w:val="21"/>
                          <w:szCs w:val="21"/>
                        </w:rPr>
                      </w:pPr>
                    </w:p>
                    <w:p w14:paraId="092CE63F" w14:textId="681AA5B8" w:rsidR="006A0C33" w:rsidRPr="00082494" w:rsidRDefault="00210ADD" w:rsidP="00210ADD">
                      <w:pPr>
                        <w:rPr>
                          <w:sz w:val="21"/>
                          <w:szCs w:val="21"/>
                        </w:rPr>
                      </w:pPr>
                      <w:r w:rsidRPr="00082494">
                        <w:rPr>
                          <w:sz w:val="21"/>
                          <w:szCs w:val="21"/>
                        </w:rPr>
                        <w:t xml:space="preserve">In “Shape Format”, set the figure to </w:t>
                      </w:r>
                      <w:r w:rsidRPr="00082494">
                        <w:rPr>
                          <w:i/>
                          <w:iCs/>
                          <w:sz w:val="21"/>
                          <w:szCs w:val="21"/>
                        </w:rPr>
                        <w:t xml:space="preserve">Wrap Text </w:t>
                      </w:r>
                      <w:r w:rsidRPr="00082494">
                        <w:rPr>
                          <w:sz w:val="21"/>
                          <w:szCs w:val="21"/>
                        </w:rPr>
                        <w:t>Top and Bottom. This will position the figure between paragraphs nicely.</w:t>
                      </w:r>
                    </w:p>
                    <w:p w14:paraId="28E158DC" w14:textId="77777777" w:rsidR="00210ADD" w:rsidRPr="00082494" w:rsidRDefault="00210ADD" w:rsidP="00210ADD">
                      <w:pPr>
                        <w:rPr>
                          <w:sz w:val="21"/>
                          <w:szCs w:val="21"/>
                        </w:rPr>
                      </w:pPr>
                    </w:p>
                    <w:p w14:paraId="1A89AC85" w14:textId="30251706" w:rsidR="006A0C33" w:rsidRPr="00082494" w:rsidRDefault="006A0C33" w:rsidP="00407CDD">
                      <w:pPr>
                        <w:rPr>
                          <w:sz w:val="21"/>
                          <w:szCs w:val="21"/>
                        </w:rPr>
                      </w:pPr>
                      <w:r w:rsidRPr="00082494">
                        <w:rPr>
                          <w:sz w:val="21"/>
                          <w:szCs w:val="21"/>
                        </w:rPr>
                        <w:t>Note: caption fonts are smaller than the normal text font</w:t>
                      </w:r>
                      <w:r w:rsidR="00082494">
                        <w:rPr>
                          <w:sz w:val="21"/>
                          <w:szCs w:val="21"/>
                        </w:rPr>
                        <w:t xml:space="preserve"> so that it can be distinguished from paragraph text around it</w:t>
                      </w:r>
                      <w:r w:rsidRPr="00082494">
                        <w:rPr>
                          <w:sz w:val="21"/>
                          <w:szCs w:val="21"/>
                        </w:rPr>
                        <w:t>.</w:t>
                      </w:r>
                    </w:p>
                  </w:txbxContent>
                </v:textbox>
              </v:shape>
            </w:pict>
          </mc:Fallback>
        </mc:AlternateContent>
      </w:r>
      <w:r w:rsidR="001A74AC">
        <w:rPr>
          <w:rFonts w:eastAsiaTheme="minorEastAsia"/>
          <w:noProof/>
          <w:lang w:eastAsia="en-US" w:bidi="he-IL"/>
        </w:rPr>
        <mc:AlternateContent>
          <mc:Choice Requires="wpg">
            <w:drawing>
              <wp:anchor distT="0" distB="0" distL="114300" distR="114300" simplePos="0" relativeHeight="251669504" behindDoc="0" locked="0" layoutInCell="1" allowOverlap="1" wp14:anchorId="008D142B" wp14:editId="7C9DEF85">
                <wp:simplePos x="0" y="0"/>
                <wp:positionH relativeFrom="column">
                  <wp:posOffset>618490</wp:posOffset>
                </wp:positionH>
                <wp:positionV relativeFrom="paragraph">
                  <wp:posOffset>783590</wp:posOffset>
                </wp:positionV>
                <wp:extent cx="4650105" cy="3129915"/>
                <wp:effectExtent l="0" t="0" r="0" b="0"/>
                <wp:wrapTopAndBottom/>
                <wp:docPr id="6" name="Group 6"/>
                <wp:cNvGraphicFramePr/>
                <a:graphic xmlns:a="http://schemas.openxmlformats.org/drawingml/2006/main">
                  <a:graphicData uri="http://schemas.microsoft.com/office/word/2010/wordprocessingGroup">
                    <wpg:wgp>
                      <wpg:cNvGrpSpPr/>
                      <wpg:grpSpPr>
                        <a:xfrm>
                          <a:off x="0" y="0"/>
                          <a:ext cx="4650105" cy="3129915"/>
                          <a:chOff x="0" y="0"/>
                          <a:chExt cx="4650105" cy="3130022"/>
                        </a:xfrm>
                      </wpg:grpSpPr>
                      <pic:pic xmlns:pic="http://schemas.openxmlformats.org/drawingml/2006/picture">
                        <pic:nvPicPr>
                          <pic:cNvPr id="3" name="Picture 3" descr="../../../../Textbook/Edits%20on%20Current%20Editions/WR/imgs/graph2b.pdf"/>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136187" y="0"/>
                            <a:ext cx="4116705" cy="2469515"/>
                          </a:xfrm>
                          <a:prstGeom prst="rect">
                            <a:avLst/>
                          </a:prstGeom>
                          <a:noFill/>
                          <a:ln>
                            <a:noFill/>
                          </a:ln>
                        </pic:spPr>
                      </pic:pic>
                      <wps:wsp>
                        <wps:cNvPr id="5" name="Text Box 5"/>
                        <wps:cNvSpPr txBox="1"/>
                        <wps:spPr>
                          <a:xfrm>
                            <a:off x="0" y="2470826"/>
                            <a:ext cx="4650105" cy="65919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F1F0CBF" w14:textId="4262668B" w:rsidR="00210ADD" w:rsidRPr="00D342B5" w:rsidRDefault="00210ADD" w:rsidP="001A74AC">
                              <w:pPr>
                                <w:ind w:right="15"/>
                                <w:rPr>
                                  <w:rFonts w:eastAsiaTheme="minorEastAsia"/>
                                  <w:sz w:val="18"/>
                                  <w:szCs w:val="18"/>
                                </w:rPr>
                              </w:pPr>
                              <w:r w:rsidRPr="00D342B5">
                                <w:rPr>
                                  <w:rFonts w:eastAsiaTheme="minorEastAsia"/>
                                  <w:b/>
                                  <w:bCs/>
                                  <w:sz w:val="18"/>
                                  <w:szCs w:val="18"/>
                                </w:rPr>
                                <w:t>Figure 1:</w:t>
                              </w:r>
                              <w:r w:rsidRPr="00D342B5">
                                <w:rPr>
                                  <w:rFonts w:eastAsiaTheme="minorEastAsia"/>
                                  <w:sz w:val="18"/>
                                  <w:szCs w:val="18"/>
                                </w:rPr>
                                <w:t xml:space="preserve"> plot of </w:t>
                              </w:r>
                              <w:r>
                                <w:rPr>
                                  <w:rFonts w:eastAsiaTheme="minorEastAsia"/>
                                  <w:sz w:val="18"/>
                                  <w:szCs w:val="18"/>
                                </w:rPr>
                                <w:t>absorbance (at 650 nm)</w:t>
                              </w:r>
                              <w:r w:rsidRPr="00D342B5">
                                <w:rPr>
                                  <w:rFonts w:eastAsiaTheme="minorEastAsia"/>
                                  <w:sz w:val="18"/>
                                  <w:szCs w:val="18"/>
                                </w:rPr>
                                <w:t xml:space="preserve"> vs </w:t>
                              </w:r>
                              <w:r>
                                <w:rPr>
                                  <w:rFonts w:eastAsiaTheme="minorEastAsia"/>
                                  <w:sz w:val="18"/>
                                  <w:szCs w:val="18"/>
                                </w:rPr>
                                <w:t xml:space="preserve">temperature (in </w:t>
                              </w:r>
                              <w:r w:rsidRPr="007B4744">
                                <w:rPr>
                                  <w:rFonts w:eastAsiaTheme="minorEastAsia"/>
                                  <w:sz w:val="18"/>
                                  <w:szCs w:val="18"/>
                                  <w:vertAlign w:val="superscript"/>
                                </w:rPr>
                                <w:t>o</w:t>
                              </w:r>
                              <w:r>
                                <w:rPr>
                                  <w:rFonts w:eastAsiaTheme="minorEastAsia"/>
                                  <w:sz w:val="18"/>
                                  <w:szCs w:val="18"/>
                                </w:rPr>
                                <w:t xml:space="preserve">C) for a series of really weird things, showing a very good linear fit </w:t>
                              </w:r>
                              <w:r w:rsidRPr="00D342B5">
                                <w:rPr>
                                  <w:rFonts w:eastAsiaTheme="minorEastAsia"/>
                                  <w:sz w:val="18"/>
                                  <w:szCs w:val="18"/>
                                </w:rPr>
                                <w:t>(R</w:t>
                              </w:r>
                              <w:r w:rsidRPr="00D342B5">
                                <w:rPr>
                                  <w:rFonts w:eastAsiaTheme="minorEastAsia"/>
                                  <w:sz w:val="18"/>
                                  <w:szCs w:val="18"/>
                                  <w:vertAlign w:val="superscript"/>
                                </w:rPr>
                                <w:t>2</w:t>
                              </w:r>
                              <w:r>
                                <w:rPr>
                                  <w:rFonts w:eastAsiaTheme="minorEastAsia"/>
                                  <w:sz w:val="18"/>
                                  <w:szCs w:val="18"/>
                                </w:rPr>
                                <w:t xml:space="preserve"> &gt; 0.99</w:t>
                              </w:r>
                              <w:r w:rsidRPr="00D342B5">
                                <w:rPr>
                                  <w:rFonts w:eastAsiaTheme="minorEastAsia"/>
                                  <w:sz w:val="18"/>
                                  <w:szCs w:val="18"/>
                                </w:rPr>
                                <w:t>)</w:t>
                              </w:r>
                              <w:r>
                                <w:rPr>
                                  <w:rFonts w:eastAsiaTheme="minorEastAsia"/>
                                  <w:sz w:val="18"/>
                                  <w:szCs w:val="18"/>
                                </w:rPr>
                                <w:t xml:space="preserve">.  </w:t>
                              </w:r>
                              <w:r w:rsidR="00082494">
                                <w:rPr>
                                  <w:rFonts w:eastAsiaTheme="minorEastAsia"/>
                                  <w:sz w:val="18"/>
                                  <w:szCs w:val="18"/>
                                </w:rPr>
                                <w:t xml:space="preserve">Place these captions in </w:t>
                              </w:r>
                              <w:r w:rsidR="00082494">
                                <w:rPr>
                                  <w:rFonts w:eastAsiaTheme="minorEastAsia"/>
                                  <w:b/>
                                  <w:bCs/>
                                  <w:sz w:val="18"/>
                                  <w:szCs w:val="18"/>
                                  <w:u w:val="single"/>
                                </w:rPr>
                                <w:t xml:space="preserve">Text </w:t>
                              </w:r>
                              <w:r w:rsidR="00082494" w:rsidRPr="00082494">
                                <w:rPr>
                                  <w:rFonts w:eastAsiaTheme="minorEastAsia"/>
                                  <w:b/>
                                  <w:bCs/>
                                  <w:sz w:val="18"/>
                                  <w:szCs w:val="18"/>
                                  <w:u w:val="single"/>
                                </w:rPr>
                                <w:t>Box</w:t>
                              </w:r>
                              <w:r w:rsidR="00082494">
                                <w:rPr>
                                  <w:rFonts w:eastAsiaTheme="minorEastAsia"/>
                                  <w:sz w:val="18"/>
                                  <w:szCs w:val="18"/>
                                </w:rPr>
                                <w:t xml:space="preserve">es so that they can be grouped with the figure and moved easily. </w:t>
                              </w:r>
                              <w:r w:rsidRPr="00082494">
                                <w:rPr>
                                  <w:rFonts w:eastAsiaTheme="minorEastAsia"/>
                                  <w:sz w:val="18"/>
                                  <w:szCs w:val="18"/>
                                </w:rPr>
                                <w:t>Ideally</w:t>
                              </w:r>
                              <w:r>
                                <w:rPr>
                                  <w:rFonts w:eastAsiaTheme="minorEastAsia"/>
                                  <w:sz w:val="18"/>
                                  <w:szCs w:val="18"/>
                                </w:rPr>
                                <w:t>, reading the caption is the only thing that is necessary to understand the figure</w:t>
                              </w:r>
                              <w:r w:rsidR="001A74AC">
                                <w:rPr>
                                  <w:rFonts w:eastAsiaTheme="minorEastAsia"/>
                                  <w:sz w:val="18"/>
                                  <w:szCs w:val="18"/>
                                </w:rPr>
                                <w:t>,</w:t>
                              </w:r>
                              <w:r>
                                <w:rPr>
                                  <w:rFonts w:eastAsiaTheme="minorEastAsia"/>
                                  <w:sz w:val="18"/>
                                  <w:szCs w:val="18"/>
                                </w:rPr>
                                <w:t xml:space="preserve"> which is why </w:t>
                              </w:r>
                              <w:r w:rsidR="001A74AC">
                                <w:rPr>
                                  <w:rFonts w:eastAsiaTheme="minorEastAsia"/>
                                  <w:sz w:val="18"/>
                                  <w:szCs w:val="18"/>
                                </w:rPr>
                                <w:t xml:space="preserve">they </w:t>
                              </w:r>
                              <w:r>
                                <w:rPr>
                                  <w:rFonts w:eastAsiaTheme="minorEastAsia"/>
                                  <w:sz w:val="18"/>
                                  <w:szCs w:val="18"/>
                                </w:rPr>
                                <w:t>are long and very detailed.</w:t>
                              </w:r>
                            </w:p>
                            <w:p w14:paraId="263EDB3D" w14:textId="77777777" w:rsidR="00210ADD" w:rsidRDefault="00210ADD" w:rsidP="00210ADD">
                              <w:pPr>
                                <w:ind w:right="1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08D142B" id="Group 6" o:spid="_x0000_s1029" style="position:absolute;margin-left:48.7pt;margin-top:61.7pt;width:366.15pt;height:246.45pt;z-index:251669504;mso-height-relative:margin" coordsize="4650105,3130022" o:gfxdata="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alt="../../../../Textbook/Edits%20on%20Current%20Editions/WR/imgs/graph2b.pdf" style="position:absolute;left:136187;width:4116705;height:246951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Ii&#10;TgrDAAAA2gAAAA8AAABkcnMvZG93bnJldi54bWxEj91KxTAQhO8F3yGs4J1NVRRbmxYR/APFnp7D&#10;8XZp1rbabEoS2/r2RhC8HGbmG6aoVjOKmZwfLCs4TVIQxK3VA3cKdtu7kysQPiBrHC2Tgm/yUJWH&#10;BwXm2i68obkJnYgQ9jkq6EOYcil925NBn9iJOHrv1hkMUbpOaodLhJtRnqXppTQ4cFzocaLbntrP&#10;5ssoeHu+X+sMn+qP5WHZz6+ufrnIOqWOj9abaxCB1vAf/ms/agXn8Hsl3gBZ/g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wiJOCsMAAADaAAAADwAAAAAAAAAAAAAAAACcAgAA&#10;ZHJzL2Rvd25yZXYueG1sUEsFBgAAAAAEAAQA9wAAAIwDAAAAAA==&#10;">
                  <v:imagedata r:id="rId9" o:title="../../../../Textbook/Edits%20on%20Current%20Editions/WR/imgs/graph2b.pdf"/>
                  <v:path arrowok="t"/>
                </v:shape>
                <v:shape id="Text Box 5" o:spid="_x0000_s1031" type="#_x0000_t202" style="position:absolute;top:2470826;width:4650105;height:65919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ejVcwQAA&#10;ANoAAAAPAAAAZHJzL2Rvd25yZXYueG1sRI9Bi8IwFITvC/6H8ARva6Lo4lajiCJ4Ulbdhb09mmdb&#10;bF5KE23990YQPA4z8w0zW7S2FDeqfeFYw6CvQBCnzhScaTgdN58TED4gGywdk4Y7eVjMOx8zTIxr&#10;+Iduh5CJCGGfoIY8hCqR0qc5WfR9VxFH7+xqiyHKOpOmxibCbSmHSn1JiwXHhRwrWuWUXg5Xq+F3&#10;d/7/G6l9trbjqnGtkmy/pda9brucggjUhnf41d4aDW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Xo1XMEAAADaAAAADwAAAAAAAAAAAAAAAACXAgAAZHJzL2Rvd25y&#10;ZXYueG1sUEsFBgAAAAAEAAQA9QAAAIUDAAAAAA==&#10;" filled="f" stroked="f">
                  <v:textbox>
                    <w:txbxContent>
                      <w:p w14:paraId="3F1F0CBF" w14:textId="4262668B" w:rsidR="00210ADD" w:rsidRPr="00D342B5" w:rsidRDefault="00210ADD" w:rsidP="001A74AC">
                        <w:pPr>
                          <w:ind w:right="15"/>
                          <w:rPr>
                            <w:rFonts w:eastAsiaTheme="minorEastAsia"/>
                            <w:sz w:val="18"/>
                            <w:szCs w:val="18"/>
                          </w:rPr>
                        </w:pPr>
                        <w:r w:rsidRPr="00D342B5">
                          <w:rPr>
                            <w:rFonts w:eastAsiaTheme="minorEastAsia"/>
                            <w:b/>
                            <w:bCs/>
                            <w:sz w:val="18"/>
                            <w:szCs w:val="18"/>
                          </w:rPr>
                          <w:t>Figure 1:</w:t>
                        </w:r>
                        <w:r w:rsidRPr="00D342B5">
                          <w:rPr>
                            <w:rFonts w:eastAsiaTheme="minorEastAsia"/>
                            <w:sz w:val="18"/>
                            <w:szCs w:val="18"/>
                          </w:rPr>
                          <w:t xml:space="preserve"> plot of </w:t>
                        </w:r>
                        <w:r>
                          <w:rPr>
                            <w:rFonts w:eastAsiaTheme="minorEastAsia"/>
                            <w:sz w:val="18"/>
                            <w:szCs w:val="18"/>
                          </w:rPr>
                          <w:t>absorbance (at 650 nm)</w:t>
                        </w:r>
                        <w:r w:rsidRPr="00D342B5">
                          <w:rPr>
                            <w:rFonts w:eastAsiaTheme="minorEastAsia"/>
                            <w:sz w:val="18"/>
                            <w:szCs w:val="18"/>
                          </w:rPr>
                          <w:t xml:space="preserve"> vs </w:t>
                        </w:r>
                        <w:r>
                          <w:rPr>
                            <w:rFonts w:eastAsiaTheme="minorEastAsia"/>
                            <w:sz w:val="18"/>
                            <w:szCs w:val="18"/>
                          </w:rPr>
                          <w:t xml:space="preserve">temperature (in </w:t>
                        </w:r>
                        <w:proofErr w:type="spellStart"/>
                        <w:r w:rsidRPr="007B4744">
                          <w:rPr>
                            <w:rFonts w:eastAsiaTheme="minorEastAsia"/>
                            <w:sz w:val="18"/>
                            <w:szCs w:val="18"/>
                            <w:vertAlign w:val="superscript"/>
                          </w:rPr>
                          <w:t>o</w:t>
                        </w:r>
                        <w:r>
                          <w:rPr>
                            <w:rFonts w:eastAsiaTheme="minorEastAsia"/>
                            <w:sz w:val="18"/>
                            <w:szCs w:val="18"/>
                          </w:rPr>
                          <w:t>C</w:t>
                        </w:r>
                        <w:proofErr w:type="spellEnd"/>
                        <w:r>
                          <w:rPr>
                            <w:rFonts w:eastAsiaTheme="minorEastAsia"/>
                            <w:sz w:val="18"/>
                            <w:szCs w:val="18"/>
                          </w:rPr>
                          <w:t xml:space="preserve">) for a series of really weird things, showing a very good linear fit </w:t>
                        </w:r>
                        <w:r w:rsidRPr="00D342B5">
                          <w:rPr>
                            <w:rFonts w:eastAsiaTheme="minorEastAsia"/>
                            <w:sz w:val="18"/>
                            <w:szCs w:val="18"/>
                          </w:rPr>
                          <w:t>(R</w:t>
                        </w:r>
                        <w:r w:rsidRPr="00D342B5">
                          <w:rPr>
                            <w:rFonts w:eastAsiaTheme="minorEastAsia"/>
                            <w:sz w:val="18"/>
                            <w:szCs w:val="18"/>
                            <w:vertAlign w:val="superscript"/>
                          </w:rPr>
                          <w:t>2</w:t>
                        </w:r>
                        <w:r>
                          <w:rPr>
                            <w:rFonts w:eastAsiaTheme="minorEastAsia"/>
                            <w:sz w:val="18"/>
                            <w:szCs w:val="18"/>
                          </w:rPr>
                          <w:t xml:space="preserve"> &gt; 0.99</w:t>
                        </w:r>
                        <w:r w:rsidRPr="00D342B5">
                          <w:rPr>
                            <w:rFonts w:eastAsiaTheme="minorEastAsia"/>
                            <w:sz w:val="18"/>
                            <w:szCs w:val="18"/>
                          </w:rPr>
                          <w:t>)</w:t>
                        </w:r>
                        <w:r>
                          <w:rPr>
                            <w:rFonts w:eastAsiaTheme="minorEastAsia"/>
                            <w:sz w:val="18"/>
                            <w:szCs w:val="18"/>
                          </w:rPr>
                          <w:t xml:space="preserve">.  </w:t>
                        </w:r>
                        <w:r w:rsidR="00082494">
                          <w:rPr>
                            <w:rFonts w:eastAsiaTheme="minorEastAsia"/>
                            <w:sz w:val="18"/>
                            <w:szCs w:val="18"/>
                          </w:rPr>
                          <w:t xml:space="preserve">Place these captions in </w:t>
                        </w:r>
                        <w:r w:rsidR="00082494">
                          <w:rPr>
                            <w:rFonts w:eastAsiaTheme="minorEastAsia"/>
                            <w:b/>
                            <w:bCs/>
                            <w:sz w:val="18"/>
                            <w:szCs w:val="18"/>
                            <w:u w:val="single"/>
                          </w:rPr>
                          <w:t xml:space="preserve">Text </w:t>
                        </w:r>
                        <w:r w:rsidR="00082494" w:rsidRPr="00082494">
                          <w:rPr>
                            <w:rFonts w:eastAsiaTheme="minorEastAsia"/>
                            <w:b/>
                            <w:bCs/>
                            <w:sz w:val="18"/>
                            <w:szCs w:val="18"/>
                            <w:u w:val="single"/>
                          </w:rPr>
                          <w:t>Box</w:t>
                        </w:r>
                        <w:r w:rsidR="00082494">
                          <w:rPr>
                            <w:rFonts w:eastAsiaTheme="minorEastAsia"/>
                            <w:sz w:val="18"/>
                            <w:szCs w:val="18"/>
                          </w:rPr>
                          <w:t xml:space="preserve">es so that they can be grouped with the figure and moved easily. </w:t>
                        </w:r>
                        <w:r w:rsidRPr="00082494">
                          <w:rPr>
                            <w:rFonts w:eastAsiaTheme="minorEastAsia"/>
                            <w:sz w:val="18"/>
                            <w:szCs w:val="18"/>
                          </w:rPr>
                          <w:t>Ideally</w:t>
                        </w:r>
                        <w:r>
                          <w:rPr>
                            <w:rFonts w:eastAsiaTheme="minorEastAsia"/>
                            <w:sz w:val="18"/>
                            <w:szCs w:val="18"/>
                          </w:rPr>
                          <w:t>, reading the caption is the only thing that is necessary to understand the figure</w:t>
                        </w:r>
                        <w:r w:rsidR="001A74AC">
                          <w:rPr>
                            <w:rFonts w:eastAsiaTheme="minorEastAsia"/>
                            <w:sz w:val="18"/>
                            <w:szCs w:val="18"/>
                          </w:rPr>
                          <w:t>,</w:t>
                        </w:r>
                        <w:r>
                          <w:rPr>
                            <w:rFonts w:eastAsiaTheme="minorEastAsia"/>
                            <w:sz w:val="18"/>
                            <w:szCs w:val="18"/>
                          </w:rPr>
                          <w:t xml:space="preserve"> which is why </w:t>
                        </w:r>
                        <w:r w:rsidR="001A74AC">
                          <w:rPr>
                            <w:rFonts w:eastAsiaTheme="minorEastAsia"/>
                            <w:sz w:val="18"/>
                            <w:szCs w:val="18"/>
                          </w:rPr>
                          <w:t xml:space="preserve">they </w:t>
                        </w:r>
                        <w:r>
                          <w:rPr>
                            <w:rFonts w:eastAsiaTheme="minorEastAsia"/>
                            <w:sz w:val="18"/>
                            <w:szCs w:val="18"/>
                          </w:rPr>
                          <w:t>are long and very detailed.</w:t>
                        </w:r>
                      </w:p>
                      <w:p w14:paraId="263EDB3D" w14:textId="77777777" w:rsidR="00210ADD" w:rsidRDefault="00210ADD" w:rsidP="00210ADD">
                        <w:pPr>
                          <w:ind w:right="15"/>
                        </w:pPr>
                      </w:p>
                    </w:txbxContent>
                  </v:textbox>
                </v:shape>
                <w10:wrap type="topAndBottom"/>
              </v:group>
            </w:pict>
          </mc:Fallback>
        </mc:AlternateContent>
      </w:r>
      <w:r w:rsidR="00DC3C42">
        <w:rPr>
          <w:rFonts w:eastAsiaTheme="minorEastAsia"/>
          <w:sz w:val="22"/>
          <w:szCs w:val="22"/>
        </w:rPr>
        <w:t xml:space="preserve">The exact formatting details of your documents (margins, font sizes, bold/italics/underline, etc.) are up to you.  The only formatting details that are not flexible are those of exhibits: equations, calculations, figures, and tables. For those, it is important to follow the proper </w:t>
      </w:r>
      <w:r w:rsidR="00DC3C42">
        <w:rPr>
          <w:rFonts w:eastAsiaTheme="minorEastAsia"/>
          <w:i/>
          <w:iCs/>
          <w:sz w:val="22"/>
          <w:szCs w:val="22"/>
        </w:rPr>
        <w:t>chemistry</w:t>
      </w:r>
      <w:r w:rsidR="00DC3C42">
        <w:rPr>
          <w:rFonts w:eastAsiaTheme="minorEastAsia"/>
          <w:sz w:val="22"/>
          <w:szCs w:val="22"/>
        </w:rPr>
        <w:t xml:space="preserve"> practices.</w:t>
      </w:r>
      <w:r w:rsidR="00C25EB6">
        <w:rPr>
          <w:rStyle w:val="FootnoteReference"/>
          <w:rFonts w:eastAsiaTheme="minorEastAsia"/>
          <w:sz w:val="22"/>
          <w:szCs w:val="22"/>
        </w:rPr>
        <w:footnoteReference w:id="1"/>
      </w:r>
      <w:r w:rsidR="00D074D2">
        <w:rPr>
          <w:rFonts w:eastAsiaTheme="minorEastAsia"/>
          <w:sz w:val="22"/>
          <w:szCs w:val="22"/>
        </w:rPr>
        <w:t xml:space="preserve">  The formatting guidelines in this course agree with those in chemistry, biology, and biochemistry. </w:t>
      </w:r>
      <w:r w:rsidR="00EA4459">
        <w:rPr>
          <w:rFonts w:eastAsiaTheme="minorEastAsia"/>
          <w:sz w:val="22"/>
          <w:szCs w:val="22"/>
        </w:rPr>
        <w:t>Here’s a figure:</w:t>
      </w:r>
    </w:p>
    <w:p w14:paraId="4E4C6B03" w14:textId="57B48732" w:rsidR="00883BA5" w:rsidRDefault="0001726C">
      <w:pPr>
        <w:rPr>
          <w:sz w:val="22"/>
          <w:szCs w:val="22"/>
        </w:rPr>
      </w:pPr>
      <w:r>
        <w:rPr>
          <w:sz w:val="22"/>
          <w:szCs w:val="22"/>
        </w:rPr>
        <w:br/>
      </w:r>
      <w:r w:rsidR="00D82FF5">
        <w:rPr>
          <w:sz w:val="22"/>
          <w:szCs w:val="22"/>
        </w:rPr>
        <w:t>Since there is more to this problem than just the trend between temperature and visible-light absorbance at 650 nm (Figure 1), the problem continues here below the figure (notice the difference between caption-size text and this text).</w:t>
      </w:r>
    </w:p>
    <w:p w14:paraId="2A147311" w14:textId="3D1D4095" w:rsidR="00883BA5" w:rsidRDefault="00883BA5">
      <w:pPr>
        <w:rPr>
          <w:sz w:val="22"/>
          <w:szCs w:val="22"/>
        </w:rPr>
      </w:pPr>
    </w:p>
    <w:p w14:paraId="6D8F1BEE" w14:textId="77777777" w:rsidR="00883BA5" w:rsidRDefault="00883BA5">
      <w:pPr>
        <w:rPr>
          <w:sz w:val="22"/>
          <w:szCs w:val="22"/>
        </w:rPr>
      </w:pPr>
    </w:p>
    <w:p w14:paraId="715A478C" w14:textId="0F698793" w:rsidR="00D82FF5" w:rsidRDefault="00E22E2E" w:rsidP="00E22E2E">
      <w:pPr>
        <w:rPr>
          <w:sz w:val="22"/>
          <w:szCs w:val="22"/>
        </w:rPr>
      </w:pPr>
      <w:r>
        <w:rPr>
          <w:rFonts w:eastAsiaTheme="minorEastAsia"/>
          <w:noProof/>
          <w:lang w:eastAsia="en-US" w:bidi="he-IL"/>
        </w:rPr>
        <mc:AlternateContent>
          <mc:Choice Requires="wps">
            <w:drawing>
              <wp:anchor distT="0" distB="0" distL="114300" distR="114300" simplePos="0" relativeHeight="251666432" behindDoc="0" locked="0" layoutInCell="1" allowOverlap="1" wp14:anchorId="67D117F8" wp14:editId="581F4F3B">
                <wp:simplePos x="0" y="0"/>
                <wp:positionH relativeFrom="column">
                  <wp:posOffset>5200015</wp:posOffset>
                </wp:positionH>
                <wp:positionV relativeFrom="paragraph">
                  <wp:posOffset>277495</wp:posOffset>
                </wp:positionV>
                <wp:extent cx="1368425" cy="2319655"/>
                <wp:effectExtent l="0" t="0" r="28575" b="17145"/>
                <wp:wrapNone/>
                <wp:docPr id="2" name="Text Box 2"/>
                <wp:cNvGraphicFramePr/>
                <a:graphic xmlns:a="http://schemas.openxmlformats.org/drawingml/2006/main">
                  <a:graphicData uri="http://schemas.microsoft.com/office/word/2010/wordprocessingShape">
                    <wps:wsp>
                      <wps:cNvSpPr txBox="1"/>
                      <wps:spPr>
                        <a:xfrm>
                          <a:off x="0" y="0"/>
                          <a:ext cx="1368425" cy="231965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829FFC0" w14:textId="6E9861F6" w:rsidR="00EE4124" w:rsidRPr="00407CDD" w:rsidRDefault="00407CDD" w:rsidP="00407CDD">
                            <w:pPr>
                              <w:rPr>
                                <w:sz w:val="21"/>
                                <w:szCs w:val="21"/>
                              </w:rPr>
                            </w:pPr>
                            <w:r>
                              <w:rPr>
                                <w:sz w:val="21"/>
                                <w:szCs w:val="21"/>
                              </w:rPr>
                              <w:t>Just like figures, t</w:t>
                            </w:r>
                            <w:r w:rsidR="00EE4124" w:rsidRPr="00407CDD">
                              <w:rPr>
                                <w:sz w:val="21"/>
                                <w:szCs w:val="21"/>
                              </w:rPr>
                              <w:t>ables are also not screenshots from Excel. Copy relevant data to tables in Word. Tables have titles.</w:t>
                            </w:r>
                          </w:p>
                          <w:p w14:paraId="5E4548E2" w14:textId="77777777" w:rsidR="00EE4124" w:rsidRPr="00407CDD" w:rsidRDefault="00EE4124" w:rsidP="00EE4124">
                            <w:pPr>
                              <w:rPr>
                                <w:sz w:val="21"/>
                                <w:szCs w:val="21"/>
                              </w:rPr>
                            </w:pPr>
                          </w:p>
                          <w:p w14:paraId="2309E1AB" w14:textId="66F30CDB" w:rsidR="00EE4124" w:rsidRDefault="00EE4124" w:rsidP="00407CDD">
                            <w:pPr>
                              <w:rPr>
                                <w:sz w:val="21"/>
                                <w:szCs w:val="21"/>
                              </w:rPr>
                            </w:pPr>
                            <w:r w:rsidRPr="00407CDD">
                              <w:rPr>
                                <w:sz w:val="21"/>
                                <w:szCs w:val="21"/>
                              </w:rPr>
                              <w:t>Note: title fonts are smaller than the normal text font.</w:t>
                            </w:r>
                          </w:p>
                          <w:p w14:paraId="765CDDFC" w14:textId="77777777" w:rsidR="00E22E2E" w:rsidRDefault="00E22E2E" w:rsidP="00407CDD">
                            <w:pPr>
                              <w:rPr>
                                <w:sz w:val="21"/>
                                <w:szCs w:val="21"/>
                              </w:rPr>
                            </w:pPr>
                          </w:p>
                          <w:p w14:paraId="240805E1" w14:textId="62D6407C" w:rsidR="00E22E2E" w:rsidRPr="00407CDD" w:rsidRDefault="00E22E2E" w:rsidP="00407CDD">
                            <w:pPr>
                              <w:rPr>
                                <w:sz w:val="21"/>
                                <w:szCs w:val="21"/>
                              </w:rPr>
                            </w:pPr>
                            <w:r>
                              <w:rPr>
                                <w:sz w:val="21"/>
                                <w:szCs w:val="21"/>
                              </w:rPr>
                              <w:t>Again, text boxes are your friend (for titles)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D117F8" id="_x0000_t202" coordsize="21600,21600" o:spt="202" path="m0,0l0,21600,21600,21600,21600,0xe">
                <v:stroke joinstyle="miter"/>
                <v:path gradientshapeok="t" o:connecttype="rect"/>
              </v:shapetype>
              <v:shape id="Text Box 2" o:spid="_x0000_s1032" type="#_x0000_t202" style="position:absolute;margin-left:409.45pt;margin-top:21.85pt;width:107.75pt;height:18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" filled="f" strokecolor="black [3213]">
                <v:textbox>
                  <w:txbxContent>
                    <w:p w14:paraId="5829FFC0" w14:textId="6E9861F6" w:rsidR="00EE4124" w:rsidRPr="00407CDD" w:rsidRDefault="00407CDD" w:rsidP="00407CDD">
                      <w:pPr>
                        <w:rPr>
                          <w:sz w:val="21"/>
                          <w:szCs w:val="21"/>
                        </w:rPr>
                      </w:pPr>
                      <w:r>
                        <w:rPr>
                          <w:sz w:val="21"/>
                          <w:szCs w:val="21"/>
                        </w:rPr>
                        <w:t>Just like figures, t</w:t>
                      </w:r>
                      <w:r w:rsidR="00EE4124" w:rsidRPr="00407CDD">
                        <w:rPr>
                          <w:sz w:val="21"/>
                          <w:szCs w:val="21"/>
                        </w:rPr>
                        <w:t>ables are also not screenshots from Excel. Copy relevant data to tables in Word. Tables have titles.</w:t>
                      </w:r>
                    </w:p>
                    <w:p w14:paraId="5E4548E2" w14:textId="77777777" w:rsidR="00EE4124" w:rsidRPr="00407CDD" w:rsidRDefault="00EE4124" w:rsidP="00EE4124">
                      <w:pPr>
                        <w:rPr>
                          <w:sz w:val="21"/>
                          <w:szCs w:val="21"/>
                        </w:rPr>
                      </w:pPr>
                    </w:p>
                    <w:p w14:paraId="2309E1AB" w14:textId="66F30CDB" w:rsidR="00EE4124" w:rsidRDefault="00EE4124" w:rsidP="00407CDD">
                      <w:pPr>
                        <w:rPr>
                          <w:sz w:val="21"/>
                          <w:szCs w:val="21"/>
                        </w:rPr>
                      </w:pPr>
                      <w:r w:rsidRPr="00407CDD">
                        <w:rPr>
                          <w:sz w:val="21"/>
                          <w:szCs w:val="21"/>
                        </w:rPr>
                        <w:t>Note: title fonts are smaller than the normal text font.</w:t>
                      </w:r>
                    </w:p>
                    <w:p w14:paraId="765CDDFC" w14:textId="77777777" w:rsidR="00E22E2E" w:rsidRDefault="00E22E2E" w:rsidP="00407CDD">
                      <w:pPr>
                        <w:rPr>
                          <w:sz w:val="21"/>
                          <w:szCs w:val="21"/>
                        </w:rPr>
                      </w:pPr>
                    </w:p>
                    <w:p w14:paraId="240805E1" w14:textId="62D6407C" w:rsidR="00E22E2E" w:rsidRPr="00407CDD" w:rsidRDefault="00E22E2E" w:rsidP="00407CDD">
                      <w:pPr>
                        <w:rPr>
                          <w:sz w:val="21"/>
                          <w:szCs w:val="21"/>
                        </w:rPr>
                      </w:pPr>
                      <w:r>
                        <w:rPr>
                          <w:sz w:val="21"/>
                          <w:szCs w:val="21"/>
                        </w:rPr>
                        <w:t>Again, text boxes are your friend (for titles)</w:t>
                      </w:r>
                    </w:p>
                  </w:txbxContent>
                </v:textbox>
              </v:shape>
            </w:pict>
          </mc:Fallback>
        </mc:AlternateContent>
      </w:r>
      <w:r w:rsidR="00D82FF5">
        <w:rPr>
          <w:sz w:val="22"/>
          <w:szCs w:val="22"/>
        </w:rPr>
        <w:t>Finally, we have a table for no other reason than giving a good template for how a table looks in a good, scientific paper.</w:t>
      </w:r>
    </w:p>
    <w:tbl>
      <w:tblPr>
        <w:tblpPr w:leftFromText="180" w:rightFromText="180" w:vertAnchor="page" w:horzAnchor="page" w:tblpX="3490" w:tblpY="2885"/>
        <w:tblW w:w="4776" w:type="dxa"/>
        <w:tblBorders>
          <w:top w:val="single" w:sz="4" w:space="0" w:color="auto"/>
          <w:bottom w:val="single" w:sz="4" w:space="0" w:color="auto"/>
        </w:tblBorders>
        <w:tblLook w:val="04A0" w:firstRow="1" w:lastRow="0" w:firstColumn="1" w:lastColumn="0" w:noHBand="0" w:noVBand="1"/>
      </w:tblPr>
      <w:tblGrid>
        <w:gridCol w:w="1300"/>
        <w:gridCol w:w="1406"/>
        <w:gridCol w:w="2070"/>
      </w:tblGrid>
      <w:tr w:rsidR="00E22E2E" w:rsidRPr="0037239A" w14:paraId="25B7A186" w14:textId="77777777" w:rsidTr="00E22E2E">
        <w:trPr>
          <w:trHeight w:val="320"/>
        </w:trPr>
        <w:tc>
          <w:tcPr>
            <w:tcW w:w="1300" w:type="dxa"/>
            <w:tcBorders>
              <w:top w:val="single" w:sz="4" w:space="0" w:color="auto"/>
              <w:bottom w:val="single" w:sz="4" w:space="0" w:color="auto"/>
            </w:tcBorders>
            <w:shd w:val="clear" w:color="auto" w:fill="auto"/>
            <w:noWrap/>
            <w:vAlign w:val="bottom"/>
          </w:tcPr>
          <w:p w14:paraId="5E0FF5F9" w14:textId="77777777" w:rsidR="00E22E2E" w:rsidRPr="00E22E2E" w:rsidRDefault="00E22E2E" w:rsidP="00E22E2E">
            <w:pPr>
              <w:jc w:val="center"/>
              <w:rPr>
                <w:b/>
                <w:bCs/>
                <w:sz w:val="22"/>
                <w:szCs w:val="22"/>
              </w:rPr>
            </w:pPr>
            <w:r w:rsidRPr="00E22E2E">
              <w:rPr>
                <w:b/>
                <w:bCs/>
                <w:sz w:val="22"/>
                <w:szCs w:val="22"/>
              </w:rPr>
              <w:t>Time</w:t>
            </w:r>
          </w:p>
          <w:p w14:paraId="255C2D79" w14:textId="77777777" w:rsidR="00E22E2E" w:rsidRPr="00E22E2E" w:rsidRDefault="00E22E2E" w:rsidP="00E22E2E">
            <w:pPr>
              <w:jc w:val="center"/>
              <w:rPr>
                <w:b/>
                <w:bCs/>
                <w:sz w:val="22"/>
                <w:szCs w:val="22"/>
              </w:rPr>
            </w:pPr>
            <w:r w:rsidRPr="00E22E2E">
              <w:rPr>
                <w:b/>
                <w:bCs/>
                <w:sz w:val="22"/>
                <w:szCs w:val="22"/>
              </w:rPr>
              <w:t>(min)</w:t>
            </w:r>
          </w:p>
        </w:tc>
        <w:tc>
          <w:tcPr>
            <w:tcW w:w="1406" w:type="dxa"/>
            <w:tcBorders>
              <w:top w:val="single" w:sz="4" w:space="0" w:color="auto"/>
              <w:bottom w:val="single" w:sz="4" w:space="0" w:color="auto"/>
            </w:tcBorders>
            <w:shd w:val="clear" w:color="auto" w:fill="auto"/>
            <w:noWrap/>
            <w:vAlign w:val="bottom"/>
          </w:tcPr>
          <w:p w14:paraId="5C493088" w14:textId="77777777" w:rsidR="00E22E2E" w:rsidRPr="00E22E2E" w:rsidRDefault="00E22E2E" w:rsidP="00E22E2E">
            <w:pPr>
              <w:jc w:val="center"/>
              <w:rPr>
                <w:b/>
                <w:bCs/>
                <w:sz w:val="22"/>
                <w:szCs w:val="22"/>
              </w:rPr>
            </w:pPr>
            <w:r w:rsidRPr="00E22E2E">
              <w:rPr>
                <w:b/>
                <w:bCs/>
                <w:sz w:val="22"/>
                <w:szCs w:val="22"/>
              </w:rPr>
              <w:t>Absorbance</w:t>
            </w:r>
          </w:p>
          <w:p w14:paraId="7ED7A65F" w14:textId="77777777" w:rsidR="00E22E2E" w:rsidRPr="00E22E2E" w:rsidRDefault="00E22E2E" w:rsidP="00E22E2E">
            <w:pPr>
              <w:jc w:val="center"/>
              <w:rPr>
                <w:b/>
                <w:bCs/>
                <w:sz w:val="22"/>
                <w:szCs w:val="22"/>
              </w:rPr>
            </w:pPr>
            <w:r w:rsidRPr="00E22E2E">
              <w:rPr>
                <w:b/>
                <w:bCs/>
                <w:sz w:val="22"/>
                <w:szCs w:val="22"/>
              </w:rPr>
              <w:t>(λ = 650 nm)</w:t>
            </w:r>
          </w:p>
        </w:tc>
        <w:tc>
          <w:tcPr>
            <w:tcW w:w="2070" w:type="dxa"/>
            <w:tcBorders>
              <w:top w:val="single" w:sz="4" w:space="0" w:color="auto"/>
              <w:bottom w:val="single" w:sz="4" w:space="0" w:color="auto"/>
            </w:tcBorders>
            <w:shd w:val="clear" w:color="auto" w:fill="auto"/>
            <w:noWrap/>
            <w:vAlign w:val="bottom"/>
          </w:tcPr>
          <w:p w14:paraId="321689F7" w14:textId="77777777" w:rsidR="00E22E2E" w:rsidRPr="00E22E2E" w:rsidRDefault="00E22E2E" w:rsidP="00E22E2E">
            <w:pPr>
              <w:jc w:val="center"/>
              <w:rPr>
                <w:b/>
                <w:bCs/>
                <w:sz w:val="22"/>
                <w:szCs w:val="22"/>
              </w:rPr>
            </w:pPr>
            <w:r w:rsidRPr="00E22E2E">
              <w:rPr>
                <w:b/>
                <w:bCs/>
                <w:sz w:val="22"/>
                <w:szCs w:val="22"/>
              </w:rPr>
              <w:t>[4-NO</w:t>
            </w:r>
            <w:r w:rsidRPr="00E22E2E">
              <w:rPr>
                <w:b/>
                <w:bCs/>
                <w:sz w:val="22"/>
                <w:szCs w:val="22"/>
                <w:vertAlign w:val="subscript"/>
              </w:rPr>
              <w:t>2</w:t>
            </w:r>
            <w:r w:rsidRPr="00E22E2E">
              <w:rPr>
                <w:b/>
                <w:bCs/>
                <w:sz w:val="22"/>
                <w:szCs w:val="22"/>
              </w:rPr>
              <w:t>-phenolate]</w:t>
            </w:r>
            <w:r w:rsidRPr="00E22E2E">
              <w:rPr>
                <w:b/>
                <w:bCs/>
                <w:sz w:val="22"/>
                <w:szCs w:val="22"/>
              </w:rPr>
              <w:br/>
              <w:t>(μM)</w:t>
            </w:r>
          </w:p>
        </w:tc>
      </w:tr>
      <w:tr w:rsidR="00E22E2E" w:rsidRPr="0037239A" w14:paraId="3C1CFEBA" w14:textId="77777777" w:rsidTr="00E22E2E">
        <w:trPr>
          <w:trHeight w:val="320"/>
        </w:trPr>
        <w:tc>
          <w:tcPr>
            <w:tcW w:w="1300" w:type="dxa"/>
            <w:tcBorders>
              <w:top w:val="single" w:sz="4" w:space="0" w:color="auto"/>
            </w:tcBorders>
            <w:shd w:val="clear" w:color="auto" w:fill="auto"/>
            <w:noWrap/>
            <w:vAlign w:val="bottom"/>
            <w:hideMark/>
          </w:tcPr>
          <w:p w14:paraId="10BC4E86" w14:textId="77777777" w:rsidR="00E22E2E" w:rsidRPr="0037239A" w:rsidRDefault="00E22E2E" w:rsidP="00E22E2E">
            <w:pPr>
              <w:jc w:val="center"/>
              <w:rPr>
                <w:sz w:val="22"/>
                <w:szCs w:val="22"/>
              </w:rPr>
            </w:pPr>
            <w:r w:rsidRPr="0037239A">
              <w:rPr>
                <w:sz w:val="22"/>
                <w:szCs w:val="22"/>
              </w:rPr>
              <w:t>0</w:t>
            </w:r>
          </w:p>
        </w:tc>
        <w:tc>
          <w:tcPr>
            <w:tcW w:w="1406" w:type="dxa"/>
            <w:tcBorders>
              <w:top w:val="single" w:sz="4" w:space="0" w:color="auto"/>
            </w:tcBorders>
            <w:shd w:val="clear" w:color="auto" w:fill="auto"/>
            <w:noWrap/>
            <w:vAlign w:val="bottom"/>
            <w:hideMark/>
          </w:tcPr>
          <w:p w14:paraId="231D310A" w14:textId="77777777" w:rsidR="00E22E2E" w:rsidRPr="0037239A" w:rsidRDefault="00E22E2E" w:rsidP="00E22E2E">
            <w:pPr>
              <w:jc w:val="center"/>
              <w:rPr>
                <w:sz w:val="22"/>
                <w:szCs w:val="22"/>
              </w:rPr>
            </w:pPr>
            <w:r w:rsidRPr="0037239A">
              <w:rPr>
                <w:sz w:val="22"/>
                <w:szCs w:val="22"/>
              </w:rPr>
              <w:t>0.0723</w:t>
            </w:r>
          </w:p>
        </w:tc>
        <w:tc>
          <w:tcPr>
            <w:tcW w:w="2070" w:type="dxa"/>
            <w:tcBorders>
              <w:top w:val="single" w:sz="4" w:space="0" w:color="auto"/>
            </w:tcBorders>
            <w:shd w:val="clear" w:color="auto" w:fill="auto"/>
            <w:noWrap/>
            <w:vAlign w:val="bottom"/>
            <w:hideMark/>
          </w:tcPr>
          <w:p w14:paraId="31EF159D" w14:textId="77777777" w:rsidR="00E22E2E" w:rsidRPr="0037239A" w:rsidRDefault="00E22E2E" w:rsidP="00E22E2E">
            <w:pPr>
              <w:jc w:val="center"/>
              <w:rPr>
                <w:sz w:val="22"/>
                <w:szCs w:val="22"/>
              </w:rPr>
            </w:pPr>
            <w:r>
              <w:rPr>
                <w:sz w:val="22"/>
                <w:szCs w:val="22"/>
              </w:rPr>
              <w:t>2</w:t>
            </w:r>
            <w:r w:rsidRPr="0037239A">
              <w:rPr>
                <w:sz w:val="22"/>
                <w:szCs w:val="22"/>
              </w:rPr>
              <w:t>5</w:t>
            </w:r>
            <w:r>
              <w:rPr>
                <w:sz w:val="22"/>
                <w:szCs w:val="22"/>
              </w:rPr>
              <w:t>.</w:t>
            </w:r>
            <w:r w:rsidRPr="0037239A">
              <w:rPr>
                <w:sz w:val="22"/>
                <w:szCs w:val="22"/>
              </w:rPr>
              <w:t>10</w:t>
            </w:r>
          </w:p>
        </w:tc>
      </w:tr>
      <w:tr w:rsidR="00E22E2E" w:rsidRPr="0037239A" w14:paraId="7560A112" w14:textId="77777777" w:rsidTr="00E22E2E">
        <w:trPr>
          <w:trHeight w:val="320"/>
        </w:trPr>
        <w:tc>
          <w:tcPr>
            <w:tcW w:w="1300" w:type="dxa"/>
            <w:shd w:val="clear" w:color="auto" w:fill="auto"/>
            <w:noWrap/>
            <w:vAlign w:val="bottom"/>
            <w:hideMark/>
          </w:tcPr>
          <w:p w14:paraId="3F65057B" w14:textId="77777777" w:rsidR="00E22E2E" w:rsidRPr="0037239A" w:rsidRDefault="00E22E2E" w:rsidP="00E22E2E">
            <w:pPr>
              <w:jc w:val="center"/>
              <w:rPr>
                <w:sz w:val="22"/>
                <w:szCs w:val="22"/>
              </w:rPr>
            </w:pPr>
            <w:r w:rsidRPr="0037239A">
              <w:rPr>
                <w:sz w:val="22"/>
                <w:szCs w:val="22"/>
              </w:rPr>
              <w:t>10</w:t>
            </w:r>
          </w:p>
        </w:tc>
        <w:tc>
          <w:tcPr>
            <w:tcW w:w="1406" w:type="dxa"/>
            <w:shd w:val="clear" w:color="auto" w:fill="auto"/>
            <w:noWrap/>
            <w:vAlign w:val="bottom"/>
            <w:hideMark/>
          </w:tcPr>
          <w:p w14:paraId="21900658" w14:textId="77777777" w:rsidR="00E22E2E" w:rsidRPr="0037239A" w:rsidRDefault="00E22E2E" w:rsidP="00E22E2E">
            <w:pPr>
              <w:jc w:val="center"/>
              <w:rPr>
                <w:sz w:val="22"/>
                <w:szCs w:val="22"/>
              </w:rPr>
            </w:pPr>
            <w:r w:rsidRPr="0037239A">
              <w:rPr>
                <w:sz w:val="22"/>
                <w:szCs w:val="22"/>
              </w:rPr>
              <w:t>0.1123</w:t>
            </w:r>
          </w:p>
        </w:tc>
        <w:tc>
          <w:tcPr>
            <w:tcW w:w="2070" w:type="dxa"/>
            <w:shd w:val="clear" w:color="auto" w:fill="auto"/>
            <w:noWrap/>
            <w:vAlign w:val="bottom"/>
            <w:hideMark/>
          </w:tcPr>
          <w:p w14:paraId="2D501C76" w14:textId="77777777" w:rsidR="00E22E2E" w:rsidRPr="0037239A" w:rsidRDefault="00E22E2E" w:rsidP="00E22E2E">
            <w:pPr>
              <w:jc w:val="center"/>
              <w:rPr>
                <w:sz w:val="22"/>
                <w:szCs w:val="22"/>
              </w:rPr>
            </w:pPr>
            <w:r>
              <w:rPr>
                <w:sz w:val="22"/>
                <w:szCs w:val="22"/>
              </w:rPr>
              <w:t>3</w:t>
            </w:r>
            <w:r w:rsidRPr="0037239A">
              <w:rPr>
                <w:sz w:val="22"/>
                <w:szCs w:val="22"/>
              </w:rPr>
              <w:t>8</w:t>
            </w:r>
            <w:r>
              <w:rPr>
                <w:sz w:val="22"/>
                <w:szCs w:val="22"/>
              </w:rPr>
              <w:t>.</w:t>
            </w:r>
            <w:r w:rsidRPr="0037239A">
              <w:rPr>
                <w:sz w:val="22"/>
                <w:szCs w:val="22"/>
              </w:rPr>
              <w:t>99</w:t>
            </w:r>
          </w:p>
        </w:tc>
      </w:tr>
      <w:tr w:rsidR="00E22E2E" w:rsidRPr="0037239A" w14:paraId="7D803EC9" w14:textId="77777777" w:rsidTr="00E22E2E">
        <w:trPr>
          <w:trHeight w:val="320"/>
        </w:trPr>
        <w:tc>
          <w:tcPr>
            <w:tcW w:w="1300" w:type="dxa"/>
            <w:shd w:val="clear" w:color="auto" w:fill="auto"/>
            <w:noWrap/>
            <w:vAlign w:val="bottom"/>
            <w:hideMark/>
          </w:tcPr>
          <w:p w14:paraId="17103750" w14:textId="77777777" w:rsidR="00E22E2E" w:rsidRPr="0037239A" w:rsidRDefault="00E22E2E" w:rsidP="00E22E2E">
            <w:pPr>
              <w:jc w:val="center"/>
              <w:rPr>
                <w:sz w:val="22"/>
                <w:szCs w:val="22"/>
              </w:rPr>
            </w:pPr>
            <w:r w:rsidRPr="0037239A">
              <w:rPr>
                <w:sz w:val="22"/>
                <w:szCs w:val="22"/>
              </w:rPr>
              <w:t>20</w:t>
            </w:r>
          </w:p>
        </w:tc>
        <w:tc>
          <w:tcPr>
            <w:tcW w:w="1406" w:type="dxa"/>
            <w:shd w:val="clear" w:color="auto" w:fill="auto"/>
            <w:noWrap/>
            <w:vAlign w:val="bottom"/>
            <w:hideMark/>
          </w:tcPr>
          <w:p w14:paraId="6426B0A2" w14:textId="77777777" w:rsidR="00E22E2E" w:rsidRPr="0037239A" w:rsidRDefault="00E22E2E" w:rsidP="00E22E2E">
            <w:pPr>
              <w:jc w:val="center"/>
              <w:rPr>
                <w:sz w:val="22"/>
                <w:szCs w:val="22"/>
              </w:rPr>
            </w:pPr>
            <w:r w:rsidRPr="0037239A">
              <w:rPr>
                <w:sz w:val="22"/>
                <w:szCs w:val="22"/>
              </w:rPr>
              <w:t>0.1501</w:t>
            </w:r>
          </w:p>
        </w:tc>
        <w:tc>
          <w:tcPr>
            <w:tcW w:w="2070" w:type="dxa"/>
            <w:shd w:val="clear" w:color="auto" w:fill="auto"/>
            <w:noWrap/>
            <w:vAlign w:val="bottom"/>
            <w:hideMark/>
          </w:tcPr>
          <w:p w14:paraId="3B531603" w14:textId="77777777" w:rsidR="00E22E2E" w:rsidRPr="0037239A" w:rsidRDefault="00E22E2E" w:rsidP="00E22E2E">
            <w:pPr>
              <w:jc w:val="center"/>
              <w:rPr>
                <w:sz w:val="22"/>
                <w:szCs w:val="22"/>
              </w:rPr>
            </w:pPr>
            <w:r>
              <w:rPr>
                <w:sz w:val="22"/>
                <w:szCs w:val="22"/>
              </w:rPr>
              <w:t>5</w:t>
            </w:r>
            <w:r w:rsidRPr="0037239A">
              <w:rPr>
                <w:sz w:val="22"/>
                <w:szCs w:val="22"/>
              </w:rPr>
              <w:t>2</w:t>
            </w:r>
            <w:r>
              <w:rPr>
                <w:sz w:val="22"/>
                <w:szCs w:val="22"/>
              </w:rPr>
              <w:t>.</w:t>
            </w:r>
            <w:r w:rsidRPr="0037239A">
              <w:rPr>
                <w:sz w:val="22"/>
                <w:szCs w:val="22"/>
              </w:rPr>
              <w:t>11</w:t>
            </w:r>
          </w:p>
        </w:tc>
      </w:tr>
      <w:tr w:rsidR="00E22E2E" w:rsidRPr="0037239A" w14:paraId="272EF33A" w14:textId="77777777" w:rsidTr="00E22E2E">
        <w:trPr>
          <w:trHeight w:val="320"/>
        </w:trPr>
        <w:tc>
          <w:tcPr>
            <w:tcW w:w="1300" w:type="dxa"/>
            <w:shd w:val="clear" w:color="auto" w:fill="auto"/>
            <w:noWrap/>
            <w:vAlign w:val="bottom"/>
            <w:hideMark/>
          </w:tcPr>
          <w:p w14:paraId="3BF5B316" w14:textId="77777777" w:rsidR="00E22E2E" w:rsidRPr="0037239A" w:rsidRDefault="00E22E2E" w:rsidP="00E22E2E">
            <w:pPr>
              <w:jc w:val="center"/>
              <w:rPr>
                <w:sz w:val="22"/>
                <w:szCs w:val="22"/>
              </w:rPr>
            </w:pPr>
            <w:r w:rsidRPr="0037239A">
              <w:rPr>
                <w:sz w:val="22"/>
                <w:szCs w:val="22"/>
              </w:rPr>
              <w:t>30</w:t>
            </w:r>
          </w:p>
        </w:tc>
        <w:tc>
          <w:tcPr>
            <w:tcW w:w="1406" w:type="dxa"/>
            <w:shd w:val="clear" w:color="auto" w:fill="auto"/>
            <w:noWrap/>
            <w:vAlign w:val="bottom"/>
            <w:hideMark/>
          </w:tcPr>
          <w:p w14:paraId="5BE41574" w14:textId="77777777" w:rsidR="00E22E2E" w:rsidRPr="0037239A" w:rsidRDefault="00E22E2E" w:rsidP="00E22E2E">
            <w:pPr>
              <w:jc w:val="center"/>
              <w:rPr>
                <w:sz w:val="22"/>
                <w:szCs w:val="22"/>
              </w:rPr>
            </w:pPr>
            <w:r w:rsidRPr="0037239A">
              <w:rPr>
                <w:sz w:val="22"/>
                <w:szCs w:val="22"/>
              </w:rPr>
              <w:t>0.2098</w:t>
            </w:r>
          </w:p>
        </w:tc>
        <w:tc>
          <w:tcPr>
            <w:tcW w:w="2070" w:type="dxa"/>
            <w:shd w:val="clear" w:color="auto" w:fill="auto"/>
            <w:noWrap/>
            <w:vAlign w:val="bottom"/>
            <w:hideMark/>
          </w:tcPr>
          <w:p w14:paraId="5817E166" w14:textId="77777777" w:rsidR="00E22E2E" w:rsidRPr="0037239A" w:rsidRDefault="00E22E2E" w:rsidP="00E22E2E">
            <w:pPr>
              <w:jc w:val="center"/>
              <w:rPr>
                <w:sz w:val="22"/>
                <w:szCs w:val="22"/>
              </w:rPr>
            </w:pPr>
            <w:r>
              <w:rPr>
                <w:sz w:val="22"/>
                <w:szCs w:val="22"/>
              </w:rPr>
              <w:t>7</w:t>
            </w:r>
            <w:r w:rsidRPr="0037239A">
              <w:rPr>
                <w:sz w:val="22"/>
                <w:szCs w:val="22"/>
              </w:rPr>
              <w:t>2</w:t>
            </w:r>
            <w:r>
              <w:rPr>
                <w:sz w:val="22"/>
                <w:szCs w:val="22"/>
              </w:rPr>
              <w:t>.</w:t>
            </w:r>
            <w:r w:rsidRPr="0037239A">
              <w:rPr>
                <w:sz w:val="22"/>
                <w:szCs w:val="22"/>
              </w:rPr>
              <w:t>84</w:t>
            </w:r>
          </w:p>
        </w:tc>
      </w:tr>
      <w:tr w:rsidR="00E22E2E" w:rsidRPr="0037239A" w14:paraId="0EE748DC" w14:textId="77777777" w:rsidTr="00E22E2E">
        <w:trPr>
          <w:trHeight w:val="320"/>
        </w:trPr>
        <w:tc>
          <w:tcPr>
            <w:tcW w:w="1300" w:type="dxa"/>
            <w:shd w:val="clear" w:color="auto" w:fill="auto"/>
            <w:noWrap/>
            <w:vAlign w:val="bottom"/>
            <w:hideMark/>
          </w:tcPr>
          <w:p w14:paraId="4F35C47F" w14:textId="77777777" w:rsidR="00E22E2E" w:rsidRPr="0037239A" w:rsidRDefault="00E22E2E" w:rsidP="00E22E2E">
            <w:pPr>
              <w:jc w:val="center"/>
              <w:rPr>
                <w:sz w:val="22"/>
                <w:szCs w:val="22"/>
              </w:rPr>
            </w:pPr>
            <w:r w:rsidRPr="0037239A">
              <w:rPr>
                <w:sz w:val="22"/>
                <w:szCs w:val="22"/>
              </w:rPr>
              <w:t>40</w:t>
            </w:r>
          </w:p>
        </w:tc>
        <w:tc>
          <w:tcPr>
            <w:tcW w:w="1406" w:type="dxa"/>
            <w:shd w:val="clear" w:color="auto" w:fill="auto"/>
            <w:noWrap/>
            <w:vAlign w:val="bottom"/>
            <w:hideMark/>
          </w:tcPr>
          <w:p w14:paraId="5CC02077" w14:textId="77777777" w:rsidR="00E22E2E" w:rsidRPr="0037239A" w:rsidRDefault="00E22E2E" w:rsidP="00E22E2E">
            <w:pPr>
              <w:jc w:val="center"/>
              <w:rPr>
                <w:sz w:val="22"/>
                <w:szCs w:val="22"/>
              </w:rPr>
            </w:pPr>
            <w:r w:rsidRPr="0037239A">
              <w:rPr>
                <w:sz w:val="22"/>
                <w:szCs w:val="22"/>
              </w:rPr>
              <w:t>0.2475</w:t>
            </w:r>
          </w:p>
        </w:tc>
        <w:tc>
          <w:tcPr>
            <w:tcW w:w="2070" w:type="dxa"/>
            <w:shd w:val="clear" w:color="auto" w:fill="auto"/>
            <w:noWrap/>
            <w:vAlign w:val="bottom"/>
            <w:hideMark/>
          </w:tcPr>
          <w:p w14:paraId="51AA5763" w14:textId="77777777" w:rsidR="00E22E2E" w:rsidRPr="0037239A" w:rsidRDefault="00E22E2E" w:rsidP="00E22E2E">
            <w:pPr>
              <w:jc w:val="center"/>
              <w:rPr>
                <w:sz w:val="22"/>
                <w:szCs w:val="22"/>
              </w:rPr>
            </w:pPr>
            <w:r>
              <w:rPr>
                <w:sz w:val="22"/>
                <w:szCs w:val="22"/>
              </w:rPr>
              <w:t>8</w:t>
            </w:r>
            <w:r w:rsidRPr="0037239A">
              <w:rPr>
                <w:sz w:val="22"/>
                <w:szCs w:val="22"/>
              </w:rPr>
              <w:t>5</w:t>
            </w:r>
            <w:r>
              <w:rPr>
                <w:sz w:val="22"/>
                <w:szCs w:val="22"/>
              </w:rPr>
              <w:t>.</w:t>
            </w:r>
            <w:r w:rsidRPr="0037239A">
              <w:rPr>
                <w:sz w:val="22"/>
                <w:szCs w:val="22"/>
              </w:rPr>
              <w:t>92</w:t>
            </w:r>
          </w:p>
        </w:tc>
      </w:tr>
      <w:tr w:rsidR="00E22E2E" w:rsidRPr="0037239A" w14:paraId="3EAB636F" w14:textId="77777777" w:rsidTr="00E22E2E">
        <w:trPr>
          <w:trHeight w:val="320"/>
        </w:trPr>
        <w:tc>
          <w:tcPr>
            <w:tcW w:w="1300" w:type="dxa"/>
            <w:shd w:val="clear" w:color="auto" w:fill="auto"/>
            <w:noWrap/>
            <w:vAlign w:val="bottom"/>
            <w:hideMark/>
          </w:tcPr>
          <w:p w14:paraId="59E2D5DE" w14:textId="77777777" w:rsidR="00E22E2E" w:rsidRPr="0037239A" w:rsidRDefault="00E22E2E" w:rsidP="00E22E2E">
            <w:pPr>
              <w:jc w:val="center"/>
              <w:rPr>
                <w:sz w:val="22"/>
                <w:szCs w:val="22"/>
              </w:rPr>
            </w:pPr>
            <w:r w:rsidRPr="0037239A">
              <w:rPr>
                <w:sz w:val="22"/>
                <w:szCs w:val="22"/>
              </w:rPr>
              <w:t>50</w:t>
            </w:r>
          </w:p>
        </w:tc>
        <w:tc>
          <w:tcPr>
            <w:tcW w:w="1406" w:type="dxa"/>
            <w:shd w:val="clear" w:color="auto" w:fill="auto"/>
            <w:noWrap/>
            <w:vAlign w:val="bottom"/>
            <w:hideMark/>
          </w:tcPr>
          <w:p w14:paraId="6E339D75" w14:textId="77777777" w:rsidR="00E22E2E" w:rsidRPr="0037239A" w:rsidRDefault="00E22E2E" w:rsidP="00E22E2E">
            <w:pPr>
              <w:jc w:val="center"/>
              <w:rPr>
                <w:sz w:val="22"/>
                <w:szCs w:val="22"/>
              </w:rPr>
            </w:pPr>
            <w:r w:rsidRPr="0037239A">
              <w:rPr>
                <w:sz w:val="22"/>
                <w:szCs w:val="22"/>
              </w:rPr>
              <w:t>0.3031</w:t>
            </w:r>
          </w:p>
        </w:tc>
        <w:tc>
          <w:tcPr>
            <w:tcW w:w="2070" w:type="dxa"/>
            <w:shd w:val="clear" w:color="auto" w:fill="auto"/>
            <w:noWrap/>
            <w:vAlign w:val="bottom"/>
            <w:hideMark/>
          </w:tcPr>
          <w:p w14:paraId="4D2C7C5A" w14:textId="77777777" w:rsidR="00E22E2E" w:rsidRPr="0037239A" w:rsidRDefault="00E22E2E" w:rsidP="00E22E2E">
            <w:pPr>
              <w:jc w:val="center"/>
              <w:rPr>
                <w:sz w:val="22"/>
                <w:szCs w:val="22"/>
              </w:rPr>
            </w:pPr>
            <w:r>
              <w:rPr>
                <w:sz w:val="22"/>
                <w:szCs w:val="22"/>
              </w:rPr>
              <w:t>10</w:t>
            </w:r>
            <w:r w:rsidRPr="0037239A">
              <w:rPr>
                <w:sz w:val="22"/>
                <w:szCs w:val="22"/>
              </w:rPr>
              <w:t>5</w:t>
            </w:r>
            <w:r>
              <w:rPr>
                <w:sz w:val="22"/>
                <w:szCs w:val="22"/>
              </w:rPr>
              <w:t>.</w:t>
            </w:r>
            <w:r w:rsidRPr="0037239A">
              <w:rPr>
                <w:sz w:val="22"/>
                <w:szCs w:val="22"/>
              </w:rPr>
              <w:t>23</w:t>
            </w:r>
          </w:p>
        </w:tc>
      </w:tr>
    </w:tbl>
    <w:p w14:paraId="6425D056" w14:textId="0C82C26D" w:rsidR="00E22E2E" w:rsidRDefault="00E22E2E">
      <w:pPr>
        <w:rPr>
          <w:sz w:val="22"/>
          <w:szCs w:val="22"/>
        </w:rPr>
      </w:pPr>
    </w:p>
    <w:p w14:paraId="19B6510E" w14:textId="4746CF01" w:rsidR="00E22E2E" w:rsidRDefault="00E22E2E">
      <w:pPr>
        <w:rPr>
          <w:sz w:val="22"/>
          <w:szCs w:val="22"/>
        </w:rPr>
      </w:pPr>
      <w:r>
        <w:rPr>
          <w:rFonts w:eastAsiaTheme="minorEastAsia"/>
          <w:noProof/>
          <w:lang w:eastAsia="en-US" w:bidi="he-IL"/>
        </w:rPr>
        <mc:AlternateContent>
          <mc:Choice Requires="wps">
            <w:drawing>
              <wp:anchor distT="0" distB="0" distL="114300" distR="114300" simplePos="0" relativeHeight="251670528" behindDoc="0" locked="0" layoutInCell="1" allowOverlap="1" wp14:anchorId="293A68BB" wp14:editId="2805EEED">
                <wp:simplePos x="0" y="0"/>
                <wp:positionH relativeFrom="column">
                  <wp:posOffset>1372235</wp:posOffset>
                </wp:positionH>
                <wp:positionV relativeFrom="paragraph">
                  <wp:posOffset>20955</wp:posOffset>
                </wp:positionV>
                <wp:extent cx="3732530" cy="2286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373253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DD362D2" w14:textId="7F606178" w:rsidR="00E22E2E" w:rsidRPr="00E22E2E" w:rsidRDefault="00E22E2E" w:rsidP="00E22E2E">
                            <w:pPr>
                              <w:rPr>
                                <w:sz w:val="18"/>
                                <w:szCs w:val="18"/>
                              </w:rPr>
                            </w:pPr>
                            <w:r>
                              <w:rPr>
                                <w:b/>
                                <w:bCs/>
                                <w:sz w:val="18"/>
                                <w:szCs w:val="18"/>
                              </w:rPr>
                              <w:t>Table 1:</w:t>
                            </w:r>
                            <w:r>
                              <w:rPr>
                                <w:sz w:val="18"/>
                                <w:szCs w:val="18"/>
                              </w:rPr>
                              <w:t xml:space="preserve"> Table titles are short and descriptive of the type of data in the table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93A68BB" id="Text Box 8" o:spid="_x0000_s1033" type="#_x0000_t202" style="position:absolute;margin-left:108.05pt;margin-top:1.65pt;width:293.9pt;height:18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" filled="f" stroked="f">
                <v:textbox>
                  <w:txbxContent>
                    <w:p w14:paraId="1DD362D2" w14:textId="7F606178" w:rsidR="00E22E2E" w:rsidRPr="00E22E2E" w:rsidRDefault="00E22E2E" w:rsidP="00E22E2E">
                      <w:pPr>
                        <w:rPr>
                          <w:sz w:val="18"/>
                          <w:szCs w:val="18"/>
                        </w:rPr>
                      </w:pPr>
                      <w:r>
                        <w:rPr>
                          <w:b/>
                          <w:bCs/>
                          <w:sz w:val="18"/>
                          <w:szCs w:val="18"/>
                        </w:rPr>
                        <w:t>Table 1:</w:t>
                      </w:r>
                      <w:r>
                        <w:rPr>
                          <w:sz w:val="18"/>
                          <w:szCs w:val="18"/>
                        </w:rPr>
                        <w:t xml:space="preserve"> Table titles are short and descriptive of the type of data in the table</w:t>
                      </w:r>
                    </w:p>
                  </w:txbxContent>
                </v:textbox>
                <w10:wrap type="square"/>
              </v:shape>
            </w:pict>
          </mc:Fallback>
        </mc:AlternateContent>
      </w:r>
    </w:p>
    <w:p w14:paraId="02504973" w14:textId="4E19ED68" w:rsidR="00E22E2E" w:rsidRDefault="00E22E2E">
      <w:pPr>
        <w:rPr>
          <w:sz w:val="22"/>
          <w:szCs w:val="22"/>
        </w:rPr>
      </w:pPr>
    </w:p>
    <w:p w14:paraId="5D1E7F91" w14:textId="59455B66" w:rsidR="00E22E2E" w:rsidRDefault="00E22E2E">
      <w:pPr>
        <w:rPr>
          <w:sz w:val="22"/>
          <w:szCs w:val="22"/>
        </w:rPr>
      </w:pPr>
    </w:p>
    <w:p w14:paraId="7610BFC2" w14:textId="4EB9628F" w:rsidR="00E22E2E" w:rsidRDefault="00E22E2E">
      <w:pPr>
        <w:rPr>
          <w:sz w:val="22"/>
          <w:szCs w:val="22"/>
        </w:rPr>
      </w:pPr>
    </w:p>
    <w:p w14:paraId="7B995D66" w14:textId="504824A6" w:rsidR="00E22E2E" w:rsidRDefault="00E22E2E">
      <w:pPr>
        <w:rPr>
          <w:sz w:val="22"/>
          <w:szCs w:val="22"/>
        </w:rPr>
      </w:pPr>
    </w:p>
    <w:p w14:paraId="06ABD25E" w14:textId="41ACEC7F" w:rsidR="00E22E2E" w:rsidRDefault="00E22E2E">
      <w:pPr>
        <w:rPr>
          <w:sz w:val="22"/>
          <w:szCs w:val="22"/>
        </w:rPr>
      </w:pPr>
    </w:p>
    <w:p w14:paraId="08B21294" w14:textId="77777777" w:rsidR="00E22E2E" w:rsidRDefault="00E22E2E">
      <w:pPr>
        <w:rPr>
          <w:sz w:val="22"/>
          <w:szCs w:val="22"/>
        </w:rPr>
      </w:pPr>
    </w:p>
    <w:p w14:paraId="327F749C" w14:textId="77777777" w:rsidR="00E22E2E" w:rsidRDefault="00E22E2E">
      <w:pPr>
        <w:rPr>
          <w:sz w:val="22"/>
          <w:szCs w:val="22"/>
        </w:rPr>
      </w:pPr>
    </w:p>
    <w:p w14:paraId="5EA94B07" w14:textId="77777777" w:rsidR="00E22E2E" w:rsidRDefault="00E22E2E">
      <w:pPr>
        <w:rPr>
          <w:sz w:val="22"/>
          <w:szCs w:val="22"/>
        </w:rPr>
      </w:pPr>
    </w:p>
    <w:p w14:paraId="1FB03AE4" w14:textId="77777777" w:rsidR="00E22E2E" w:rsidRDefault="00E22E2E">
      <w:pPr>
        <w:rPr>
          <w:sz w:val="22"/>
          <w:szCs w:val="22"/>
        </w:rPr>
      </w:pPr>
    </w:p>
    <w:p w14:paraId="46CFED28" w14:textId="3B1A2155" w:rsidR="00E22E2E" w:rsidRDefault="00E22E2E">
      <w:pPr>
        <w:rPr>
          <w:sz w:val="22"/>
          <w:szCs w:val="22"/>
        </w:rPr>
      </w:pPr>
    </w:p>
    <w:p w14:paraId="31C9F771" w14:textId="77777777" w:rsidR="00E22E2E" w:rsidRDefault="00E22E2E">
      <w:pPr>
        <w:rPr>
          <w:sz w:val="22"/>
          <w:szCs w:val="22"/>
        </w:rPr>
      </w:pPr>
    </w:p>
    <w:p w14:paraId="2C2670B6" w14:textId="36FAFBED" w:rsidR="00E22E2E" w:rsidRDefault="00E22E2E">
      <w:pPr>
        <w:rPr>
          <w:sz w:val="22"/>
          <w:szCs w:val="22"/>
        </w:rPr>
      </w:pPr>
    </w:p>
    <w:p w14:paraId="59BEB49B" w14:textId="77777777" w:rsidR="00E22E2E" w:rsidRDefault="00E22E2E">
      <w:pPr>
        <w:rPr>
          <w:sz w:val="22"/>
          <w:szCs w:val="22"/>
        </w:rPr>
      </w:pPr>
    </w:p>
    <w:p w14:paraId="04238AE2" w14:textId="59FE8E23" w:rsidR="00E22E2E" w:rsidRDefault="00E22E2E">
      <w:pPr>
        <w:rPr>
          <w:sz w:val="22"/>
          <w:szCs w:val="22"/>
        </w:rPr>
      </w:pPr>
      <w:r>
        <w:rPr>
          <w:sz w:val="22"/>
          <w:szCs w:val="22"/>
        </w:rPr>
        <w:t>Also, it is important that you always refer to exhibits – both tables and figures – in the text of your work.  It isn’t enough to just include data, but they must be discussed (Table 1).</w:t>
      </w:r>
    </w:p>
    <w:p w14:paraId="6293BB25" w14:textId="62EB60C1" w:rsidR="00E22E2E" w:rsidRDefault="00E22E2E">
      <w:pPr>
        <w:rPr>
          <w:sz w:val="22"/>
          <w:szCs w:val="22"/>
        </w:rPr>
      </w:pPr>
    </w:p>
    <w:p w14:paraId="45A10FDC" w14:textId="6B3F4BBB" w:rsidR="00E22E2E" w:rsidRDefault="008C0C7C">
      <w:pPr>
        <w:rPr>
          <w:sz w:val="22"/>
          <w:szCs w:val="22"/>
        </w:rPr>
      </w:pPr>
      <w:r>
        <w:rPr>
          <w:sz w:val="22"/>
          <w:szCs w:val="22"/>
        </w:rPr>
        <w:t>Once you are done with your post-lab assignment, save the document and then also prepare a PDF from the file.  Uploading .docx files (the native Microsoft Word file) will lead to major structural changes to the paper you submit when using Blackboard or Turnitin.  Instead, always make a PDF (both Mac and PC versions of Word can do this) for your submission (PDF is fundamentally a graphics file, so the final version will look the same on all computers and the internet).</w:t>
      </w:r>
      <w:bookmarkStart w:id="0" w:name="_GoBack"/>
      <w:bookmarkEnd w:id="0"/>
    </w:p>
    <w:p w14:paraId="1FFC10BD" w14:textId="02F08FF6" w:rsidR="00D82FF5" w:rsidRPr="00DC075D" w:rsidRDefault="00D82FF5">
      <w:pPr>
        <w:rPr>
          <w:sz w:val="22"/>
          <w:szCs w:val="22"/>
        </w:rPr>
      </w:pPr>
    </w:p>
    <w:sectPr w:rsidR="00D82FF5" w:rsidRPr="00DC075D" w:rsidSect="00EA4459">
      <w:headerReference w:type="default" r:id="rId10"/>
      <w:pgSz w:w="12240" w:h="15840"/>
      <w:pgMar w:top="1008" w:right="864" w:bottom="1008" w:left="864"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F27044" w14:textId="77777777" w:rsidR="000378B3" w:rsidRDefault="000378B3">
      <w:r>
        <w:separator/>
      </w:r>
    </w:p>
  </w:endnote>
  <w:endnote w:type="continuationSeparator" w:id="0">
    <w:p w14:paraId="541A82C6" w14:textId="77777777" w:rsidR="000378B3" w:rsidRDefault="00037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ＭＳ 明朝">
    <w:charset w:val="80"/>
    <w:family w:val="auto"/>
    <w:pitch w:val="variable"/>
    <w:sig w:usb0="E00002FF" w:usb1="6AC7FDFB" w:usb2="08000012" w:usb3="00000000" w:csb0="0002009F" w:csb1="00000000"/>
  </w:font>
  <w:font w:name="Cambria Math">
    <w:panose1 w:val="02040503050406030204"/>
    <w:charset w:val="00"/>
    <w:family w:val="auto"/>
    <w:pitch w:val="variable"/>
    <w:sig w:usb0="E00002FF" w:usb1="420024FF"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4A7896" w14:textId="77777777" w:rsidR="000378B3" w:rsidRDefault="000378B3">
      <w:r>
        <w:separator/>
      </w:r>
    </w:p>
  </w:footnote>
  <w:footnote w:type="continuationSeparator" w:id="0">
    <w:p w14:paraId="234C00FC" w14:textId="77777777" w:rsidR="000378B3" w:rsidRDefault="000378B3">
      <w:r>
        <w:continuationSeparator/>
      </w:r>
    </w:p>
  </w:footnote>
  <w:footnote w:id="1">
    <w:p w14:paraId="6CFCE79E" w14:textId="23555DBE" w:rsidR="00C25EB6" w:rsidRPr="00D074D2" w:rsidRDefault="00C25EB6" w:rsidP="00D074D2">
      <w:pPr>
        <w:pStyle w:val="FootnoteText"/>
        <w:rPr>
          <w:sz w:val="20"/>
          <w:szCs w:val="20"/>
        </w:rPr>
      </w:pPr>
      <w:r w:rsidRPr="00C25EB6">
        <w:rPr>
          <w:rStyle w:val="FootnoteReference"/>
          <w:sz w:val="20"/>
          <w:szCs w:val="20"/>
        </w:rPr>
        <w:footnoteRef/>
      </w:r>
      <w:r w:rsidRPr="00C25EB6">
        <w:rPr>
          <w:sz w:val="20"/>
          <w:szCs w:val="20"/>
        </w:rPr>
        <w:t xml:space="preserve"> </w:t>
      </w:r>
      <w:r w:rsidR="00D074D2">
        <w:rPr>
          <w:sz w:val="20"/>
          <w:szCs w:val="20"/>
        </w:rPr>
        <w:t xml:space="preserve">Other disciplines like biology, biochemistry, geology, etc., follow very similar practices.  To get a sense for what is expected in any given field you should look at the </w:t>
      </w:r>
      <w:r w:rsidR="00D074D2" w:rsidRPr="00D82FF5">
        <w:rPr>
          <w:b/>
          <w:bCs/>
          <w:i/>
          <w:iCs/>
          <w:sz w:val="20"/>
          <w:szCs w:val="20"/>
          <w:u w:val="single"/>
        </w:rPr>
        <w:t>scientific journals</w:t>
      </w:r>
      <w:r w:rsidR="00D074D2">
        <w:rPr>
          <w:i/>
          <w:iCs/>
          <w:sz w:val="20"/>
          <w:szCs w:val="20"/>
        </w:rPr>
        <w:t xml:space="preserve"> </w:t>
      </w:r>
      <w:r w:rsidR="00D074D2">
        <w:rPr>
          <w:sz w:val="20"/>
          <w:szCs w:val="20"/>
        </w:rPr>
        <w:t xml:space="preserve">(available to look at online with BU credentials) for those fields.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1640236491"/>
      <w:docPartObj>
        <w:docPartGallery w:val="Page Numbers (Top of Page)"/>
        <w:docPartUnique/>
      </w:docPartObj>
    </w:sdtPr>
    <w:sdtEndPr>
      <w:rPr>
        <w:noProof/>
      </w:rPr>
    </w:sdtEndPr>
    <w:sdtContent>
      <w:p w14:paraId="72EE310E" w14:textId="0C711DE1" w:rsidR="00545AC7" w:rsidRPr="00EB6D16" w:rsidRDefault="00545AC7" w:rsidP="00EA4459">
        <w:pPr>
          <w:pStyle w:val="Header"/>
          <w:tabs>
            <w:tab w:val="clear" w:pos="8640"/>
            <w:tab w:val="right" w:pos="10440"/>
          </w:tabs>
          <w:rPr>
            <w:sz w:val="22"/>
            <w:szCs w:val="22"/>
          </w:rPr>
        </w:pPr>
        <w:r w:rsidRPr="00EB6D16">
          <w:rPr>
            <w:sz w:val="22"/>
            <w:szCs w:val="22"/>
          </w:rPr>
          <w:t>Lab 1: Tools of the trade: spreadsheets and typesetting</w:t>
        </w:r>
        <w:r w:rsidRPr="00EB6D16">
          <w:rPr>
            <w:sz w:val="22"/>
            <w:szCs w:val="22"/>
          </w:rPr>
          <w:tab/>
        </w:r>
        <w:r>
          <w:rPr>
            <w:sz w:val="22"/>
            <w:szCs w:val="22"/>
          </w:rPr>
          <w:t>S. Ample</w:t>
        </w:r>
        <w:r w:rsidR="008E7AC4">
          <w:rPr>
            <w:sz w:val="22"/>
            <w:szCs w:val="22"/>
          </w:rPr>
          <w:t xml:space="preserve"> – change this</w:t>
        </w:r>
        <w:r w:rsidR="009E4C5A">
          <w:rPr>
            <w:sz w:val="22"/>
            <w:szCs w:val="22"/>
          </w:rPr>
          <w:t xml:space="preserve"> (LX)</w:t>
        </w:r>
      </w:p>
      <w:p w14:paraId="55E4EA82" w14:textId="07E22AB4" w:rsidR="00545AC7" w:rsidRPr="00545AC7" w:rsidRDefault="00EA4459" w:rsidP="00EA4459">
        <w:pPr>
          <w:pStyle w:val="Header"/>
          <w:tabs>
            <w:tab w:val="clear" w:pos="8640"/>
            <w:tab w:val="right" w:pos="10440"/>
          </w:tabs>
          <w:rPr>
            <w:sz w:val="22"/>
            <w:szCs w:val="22"/>
          </w:rPr>
        </w:pPr>
        <w:r>
          <w:rPr>
            <w:sz w:val="22"/>
            <w:szCs w:val="22"/>
          </w:rPr>
          <w:t>CHX</w:t>
        </w:r>
        <w:r w:rsidR="0073014F">
          <w:rPr>
            <w:sz w:val="22"/>
            <w:szCs w:val="22"/>
          </w:rPr>
          <w:t>XX –</w:t>
        </w:r>
        <w:r w:rsidR="00545AC7" w:rsidRPr="00EB6D16">
          <w:rPr>
            <w:sz w:val="22"/>
            <w:szCs w:val="22"/>
          </w:rPr>
          <w:t xml:space="preserve"> </w:t>
        </w:r>
        <w:r>
          <w:rPr>
            <w:sz w:val="22"/>
            <w:szCs w:val="22"/>
          </w:rPr>
          <w:t>Semester</w:t>
        </w:r>
        <w:r w:rsidR="00545AC7" w:rsidRPr="00EB6D16">
          <w:rPr>
            <w:sz w:val="22"/>
            <w:szCs w:val="22"/>
          </w:rPr>
          <w:t xml:space="preserve"> 201</w:t>
        </w:r>
        <w:r>
          <w:rPr>
            <w:sz w:val="22"/>
            <w:szCs w:val="22"/>
          </w:rPr>
          <w:t>X</w:t>
        </w:r>
        <w:r w:rsidR="00545AC7" w:rsidRPr="00EB6D16">
          <w:rPr>
            <w:sz w:val="22"/>
            <w:szCs w:val="22"/>
          </w:rPr>
          <w:tab/>
        </w:r>
        <w:r w:rsidR="00545AC7" w:rsidRPr="00EB6D16">
          <w:rPr>
            <w:sz w:val="22"/>
            <w:szCs w:val="22"/>
          </w:rPr>
          <w:tab/>
        </w:r>
        <w:r w:rsidR="00545AC7" w:rsidRPr="00EB6D16">
          <w:rPr>
            <w:sz w:val="22"/>
            <w:szCs w:val="22"/>
          </w:rPr>
          <w:fldChar w:fldCharType="begin"/>
        </w:r>
        <w:r w:rsidR="00545AC7" w:rsidRPr="00EB6D16">
          <w:rPr>
            <w:sz w:val="22"/>
            <w:szCs w:val="22"/>
          </w:rPr>
          <w:instrText xml:space="preserve"> PAGE   \* MERGEFORMAT </w:instrText>
        </w:r>
        <w:r w:rsidR="00545AC7" w:rsidRPr="00EB6D16">
          <w:rPr>
            <w:sz w:val="22"/>
            <w:szCs w:val="22"/>
          </w:rPr>
          <w:fldChar w:fldCharType="separate"/>
        </w:r>
        <w:r w:rsidR="008C0C7C">
          <w:rPr>
            <w:noProof/>
            <w:sz w:val="22"/>
            <w:szCs w:val="22"/>
          </w:rPr>
          <w:t>2</w:t>
        </w:r>
        <w:r w:rsidR="00545AC7" w:rsidRPr="00EB6D16">
          <w:rPr>
            <w:noProof/>
            <w:sz w:val="22"/>
            <w:szCs w:val="22"/>
          </w:rPr>
          <w:fldChar w:fldCharType="end"/>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60EBF"/>
    <w:multiLevelType w:val="hybridMultilevel"/>
    <w:tmpl w:val="EE50F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CF2A60"/>
    <w:multiLevelType w:val="hybridMultilevel"/>
    <w:tmpl w:val="74C893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5518D2"/>
    <w:multiLevelType w:val="hybridMultilevel"/>
    <w:tmpl w:val="A49804DE"/>
    <w:lvl w:ilvl="0" w:tplc="FD4E1BF4">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D72C64"/>
    <w:multiLevelType w:val="hybridMultilevel"/>
    <w:tmpl w:val="2E70D65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69F1FBB"/>
    <w:multiLevelType w:val="hybridMultilevel"/>
    <w:tmpl w:val="5096FD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F9017E"/>
    <w:multiLevelType w:val="hybridMultilevel"/>
    <w:tmpl w:val="EB2455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BD47CC4"/>
    <w:multiLevelType w:val="hybridMultilevel"/>
    <w:tmpl w:val="93E07C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8871E44"/>
    <w:multiLevelType w:val="hybridMultilevel"/>
    <w:tmpl w:val="03E029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09524F4"/>
    <w:multiLevelType w:val="hybridMultilevel"/>
    <w:tmpl w:val="F18E9E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011CC7"/>
    <w:multiLevelType w:val="hybridMultilevel"/>
    <w:tmpl w:val="8F5A0AAE"/>
    <w:lvl w:ilvl="0" w:tplc="8F44B9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18003A"/>
    <w:multiLevelType w:val="hybridMultilevel"/>
    <w:tmpl w:val="CDE6AD4A"/>
    <w:lvl w:ilvl="0" w:tplc="3FA8846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40E365B"/>
    <w:multiLevelType w:val="hybridMultilevel"/>
    <w:tmpl w:val="D60E4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D9724E"/>
    <w:multiLevelType w:val="hybridMultilevel"/>
    <w:tmpl w:val="D644945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E5639C1"/>
    <w:multiLevelType w:val="hybridMultilevel"/>
    <w:tmpl w:val="74C893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9761AD"/>
    <w:multiLevelType w:val="hybridMultilevel"/>
    <w:tmpl w:val="005E68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68927CE"/>
    <w:multiLevelType w:val="hybridMultilevel"/>
    <w:tmpl w:val="966416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CF7682F"/>
    <w:multiLevelType w:val="hybridMultilevel"/>
    <w:tmpl w:val="538208D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905A36"/>
    <w:multiLevelType w:val="hybridMultilevel"/>
    <w:tmpl w:val="23329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5"/>
  </w:num>
  <w:num w:numId="3">
    <w:abstractNumId w:val="14"/>
  </w:num>
  <w:num w:numId="4">
    <w:abstractNumId w:val="6"/>
  </w:num>
  <w:num w:numId="5">
    <w:abstractNumId w:val="7"/>
  </w:num>
  <w:num w:numId="6">
    <w:abstractNumId w:val="5"/>
  </w:num>
  <w:num w:numId="7">
    <w:abstractNumId w:val="3"/>
  </w:num>
  <w:num w:numId="8">
    <w:abstractNumId w:val="17"/>
  </w:num>
  <w:num w:numId="9">
    <w:abstractNumId w:val="4"/>
  </w:num>
  <w:num w:numId="10">
    <w:abstractNumId w:val="0"/>
  </w:num>
  <w:num w:numId="11">
    <w:abstractNumId w:val="11"/>
  </w:num>
  <w:num w:numId="12">
    <w:abstractNumId w:val="13"/>
  </w:num>
  <w:num w:numId="13">
    <w:abstractNumId w:val="1"/>
  </w:num>
  <w:num w:numId="14">
    <w:abstractNumId w:val="2"/>
  </w:num>
  <w:num w:numId="15">
    <w:abstractNumId w:val="16"/>
  </w:num>
  <w:num w:numId="16">
    <w:abstractNumId w:val="10"/>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defaultTabStop w:val="720"/>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4E4"/>
    <w:rsid w:val="00010E91"/>
    <w:rsid w:val="0001726C"/>
    <w:rsid w:val="000378B3"/>
    <w:rsid w:val="00044240"/>
    <w:rsid w:val="00071D7D"/>
    <w:rsid w:val="00082494"/>
    <w:rsid w:val="00095E3E"/>
    <w:rsid w:val="000A68EE"/>
    <w:rsid w:val="00101199"/>
    <w:rsid w:val="00150B86"/>
    <w:rsid w:val="001A74AC"/>
    <w:rsid w:val="001E2225"/>
    <w:rsid w:val="00210ADD"/>
    <w:rsid w:val="00215C93"/>
    <w:rsid w:val="00224716"/>
    <w:rsid w:val="002339AA"/>
    <w:rsid w:val="00263416"/>
    <w:rsid w:val="002A2A0D"/>
    <w:rsid w:val="002D0D8C"/>
    <w:rsid w:val="00304023"/>
    <w:rsid w:val="003537D6"/>
    <w:rsid w:val="003642D7"/>
    <w:rsid w:val="0037239A"/>
    <w:rsid w:val="003A0C02"/>
    <w:rsid w:val="003A74C7"/>
    <w:rsid w:val="003B5F3A"/>
    <w:rsid w:val="003D04DF"/>
    <w:rsid w:val="00407CDD"/>
    <w:rsid w:val="004A51FE"/>
    <w:rsid w:val="004B4BD8"/>
    <w:rsid w:val="004C4A8C"/>
    <w:rsid w:val="004C65F1"/>
    <w:rsid w:val="004D1EBF"/>
    <w:rsid w:val="004E4F6F"/>
    <w:rsid w:val="005238E8"/>
    <w:rsid w:val="00545AC7"/>
    <w:rsid w:val="0055332A"/>
    <w:rsid w:val="00592E5C"/>
    <w:rsid w:val="005A0EB6"/>
    <w:rsid w:val="005B42D1"/>
    <w:rsid w:val="005C0E7A"/>
    <w:rsid w:val="005C6053"/>
    <w:rsid w:val="006033B1"/>
    <w:rsid w:val="006261D9"/>
    <w:rsid w:val="00627E76"/>
    <w:rsid w:val="00652B61"/>
    <w:rsid w:val="00670330"/>
    <w:rsid w:val="0067242D"/>
    <w:rsid w:val="006A0C33"/>
    <w:rsid w:val="006C4616"/>
    <w:rsid w:val="006D08C5"/>
    <w:rsid w:val="006D3FBA"/>
    <w:rsid w:val="006E633E"/>
    <w:rsid w:val="00707BE0"/>
    <w:rsid w:val="007174E4"/>
    <w:rsid w:val="0073014F"/>
    <w:rsid w:val="007646B2"/>
    <w:rsid w:val="007B4744"/>
    <w:rsid w:val="007D56F2"/>
    <w:rsid w:val="007D5A2B"/>
    <w:rsid w:val="007F3259"/>
    <w:rsid w:val="007F32FC"/>
    <w:rsid w:val="00801288"/>
    <w:rsid w:val="00804B7C"/>
    <w:rsid w:val="00814254"/>
    <w:rsid w:val="00830A76"/>
    <w:rsid w:val="00854DE3"/>
    <w:rsid w:val="00875A03"/>
    <w:rsid w:val="0087612F"/>
    <w:rsid w:val="00883BA5"/>
    <w:rsid w:val="00890477"/>
    <w:rsid w:val="00897FBD"/>
    <w:rsid w:val="008C0C7C"/>
    <w:rsid w:val="008D4F51"/>
    <w:rsid w:val="008E7AC4"/>
    <w:rsid w:val="008F2F49"/>
    <w:rsid w:val="008F7DF5"/>
    <w:rsid w:val="00961589"/>
    <w:rsid w:val="009708DB"/>
    <w:rsid w:val="0099389D"/>
    <w:rsid w:val="00994C40"/>
    <w:rsid w:val="009A0D63"/>
    <w:rsid w:val="009A650C"/>
    <w:rsid w:val="009B6C38"/>
    <w:rsid w:val="009E4C5A"/>
    <w:rsid w:val="00A0168F"/>
    <w:rsid w:val="00A318E7"/>
    <w:rsid w:val="00A34082"/>
    <w:rsid w:val="00A37A05"/>
    <w:rsid w:val="00A479F9"/>
    <w:rsid w:val="00A750F0"/>
    <w:rsid w:val="00AB4117"/>
    <w:rsid w:val="00AD5DA2"/>
    <w:rsid w:val="00AE11B8"/>
    <w:rsid w:val="00B0514B"/>
    <w:rsid w:val="00B268D3"/>
    <w:rsid w:val="00B37E77"/>
    <w:rsid w:val="00B55005"/>
    <w:rsid w:val="00B80815"/>
    <w:rsid w:val="00BB2055"/>
    <w:rsid w:val="00C10087"/>
    <w:rsid w:val="00C25EB6"/>
    <w:rsid w:val="00C410A1"/>
    <w:rsid w:val="00C77428"/>
    <w:rsid w:val="00C80FD7"/>
    <w:rsid w:val="00C81D3C"/>
    <w:rsid w:val="00CC0AD1"/>
    <w:rsid w:val="00D074D2"/>
    <w:rsid w:val="00D3466C"/>
    <w:rsid w:val="00D35A40"/>
    <w:rsid w:val="00D436E1"/>
    <w:rsid w:val="00D60B61"/>
    <w:rsid w:val="00D714D9"/>
    <w:rsid w:val="00D77E3E"/>
    <w:rsid w:val="00D82FF5"/>
    <w:rsid w:val="00D96930"/>
    <w:rsid w:val="00DA579D"/>
    <w:rsid w:val="00DA7C19"/>
    <w:rsid w:val="00DB54E6"/>
    <w:rsid w:val="00DC075D"/>
    <w:rsid w:val="00DC3C42"/>
    <w:rsid w:val="00DC617B"/>
    <w:rsid w:val="00DC72D3"/>
    <w:rsid w:val="00E22E2E"/>
    <w:rsid w:val="00E267BC"/>
    <w:rsid w:val="00E4419E"/>
    <w:rsid w:val="00E631D2"/>
    <w:rsid w:val="00EA4459"/>
    <w:rsid w:val="00EE4124"/>
    <w:rsid w:val="00EF0CB6"/>
    <w:rsid w:val="00F33466"/>
    <w:rsid w:val="00FB5BD1"/>
    <w:rsid w:val="00FD6A60"/>
    <w:rsid w:val="00FE6DAB"/>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62393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55005"/>
    <w:rPr>
      <w:rFonts w:eastAsia="SimSu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A51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652B61"/>
    <w:rPr>
      <w:color w:val="0000FF"/>
      <w:u w:val="single"/>
    </w:rPr>
  </w:style>
  <w:style w:type="paragraph" w:styleId="Header">
    <w:name w:val="header"/>
    <w:basedOn w:val="Normal"/>
    <w:link w:val="HeaderChar"/>
    <w:uiPriority w:val="99"/>
    <w:unhideWhenUsed/>
    <w:rsid w:val="00C81D3C"/>
    <w:pPr>
      <w:tabs>
        <w:tab w:val="center" w:pos="4320"/>
        <w:tab w:val="right" w:pos="8640"/>
      </w:tabs>
    </w:pPr>
  </w:style>
  <w:style w:type="character" w:customStyle="1" w:styleId="HeaderChar">
    <w:name w:val="Header Char"/>
    <w:basedOn w:val="DefaultParagraphFont"/>
    <w:link w:val="Header"/>
    <w:uiPriority w:val="99"/>
    <w:rsid w:val="00C81D3C"/>
    <w:rPr>
      <w:rFonts w:eastAsia="SimSun"/>
      <w:sz w:val="24"/>
      <w:szCs w:val="24"/>
      <w:lang w:eastAsia="zh-CN"/>
    </w:rPr>
  </w:style>
  <w:style w:type="paragraph" w:styleId="Footer">
    <w:name w:val="footer"/>
    <w:basedOn w:val="Normal"/>
    <w:link w:val="FooterChar"/>
    <w:uiPriority w:val="99"/>
    <w:unhideWhenUsed/>
    <w:rsid w:val="00C81D3C"/>
    <w:pPr>
      <w:tabs>
        <w:tab w:val="center" w:pos="4320"/>
        <w:tab w:val="right" w:pos="8640"/>
      </w:tabs>
    </w:pPr>
  </w:style>
  <w:style w:type="character" w:customStyle="1" w:styleId="FooterChar">
    <w:name w:val="Footer Char"/>
    <w:basedOn w:val="DefaultParagraphFont"/>
    <w:link w:val="Footer"/>
    <w:uiPriority w:val="99"/>
    <w:rsid w:val="00C81D3C"/>
    <w:rPr>
      <w:rFonts w:eastAsia="SimSun"/>
      <w:sz w:val="24"/>
      <w:szCs w:val="24"/>
      <w:lang w:eastAsia="zh-CN"/>
    </w:rPr>
  </w:style>
  <w:style w:type="character" w:styleId="PageNumber">
    <w:name w:val="page number"/>
    <w:basedOn w:val="DefaultParagraphFont"/>
    <w:uiPriority w:val="99"/>
    <w:semiHidden/>
    <w:unhideWhenUsed/>
    <w:rsid w:val="00C81D3C"/>
  </w:style>
  <w:style w:type="paragraph" w:styleId="ListParagraph">
    <w:name w:val="List Paragraph"/>
    <w:basedOn w:val="Normal"/>
    <w:uiPriority w:val="34"/>
    <w:qFormat/>
    <w:rsid w:val="00854DE3"/>
    <w:pPr>
      <w:ind w:left="720"/>
      <w:contextualSpacing/>
    </w:pPr>
  </w:style>
  <w:style w:type="paragraph" w:styleId="BalloonText">
    <w:name w:val="Balloon Text"/>
    <w:basedOn w:val="Normal"/>
    <w:link w:val="BalloonTextChar"/>
    <w:uiPriority w:val="99"/>
    <w:semiHidden/>
    <w:unhideWhenUsed/>
    <w:rsid w:val="009708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08DB"/>
    <w:rPr>
      <w:rFonts w:ascii="Lucida Grande" w:eastAsia="SimSun" w:hAnsi="Lucida Grande" w:cs="Lucida Grande"/>
      <w:sz w:val="18"/>
      <w:szCs w:val="18"/>
      <w:lang w:eastAsia="zh-CN"/>
    </w:rPr>
  </w:style>
  <w:style w:type="character" w:styleId="PlaceholderText">
    <w:name w:val="Placeholder Text"/>
    <w:basedOn w:val="DefaultParagraphFont"/>
    <w:uiPriority w:val="99"/>
    <w:semiHidden/>
    <w:rsid w:val="00DC3C42"/>
    <w:rPr>
      <w:color w:val="808080"/>
    </w:rPr>
  </w:style>
  <w:style w:type="paragraph" w:styleId="FootnoteText">
    <w:name w:val="footnote text"/>
    <w:basedOn w:val="Normal"/>
    <w:link w:val="FootnoteTextChar"/>
    <w:uiPriority w:val="99"/>
    <w:unhideWhenUsed/>
    <w:rsid w:val="00C25EB6"/>
  </w:style>
  <w:style w:type="character" w:customStyle="1" w:styleId="FootnoteTextChar">
    <w:name w:val="Footnote Text Char"/>
    <w:basedOn w:val="DefaultParagraphFont"/>
    <w:link w:val="FootnoteText"/>
    <w:uiPriority w:val="99"/>
    <w:rsid w:val="00C25EB6"/>
    <w:rPr>
      <w:rFonts w:eastAsia="SimSun"/>
      <w:sz w:val="24"/>
      <w:szCs w:val="24"/>
      <w:lang w:eastAsia="zh-CN"/>
    </w:rPr>
  </w:style>
  <w:style w:type="character" w:styleId="FootnoteReference">
    <w:name w:val="footnote reference"/>
    <w:basedOn w:val="DefaultParagraphFont"/>
    <w:uiPriority w:val="99"/>
    <w:unhideWhenUsed/>
    <w:rsid w:val="00C25E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979427">
      <w:bodyDiv w:val="1"/>
      <w:marLeft w:val="0"/>
      <w:marRight w:val="0"/>
      <w:marTop w:val="0"/>
      <w:marBottom w:val="0"/>
      <w:divBdr>
        <w:top w:val="none" w:sz="0" w:space="0" w:color="auto"/>
        <w:left w:val="none" w:sz="0" w:space="0" w:color="auto"/>
        <w:bottom w:val="none" w:sz="0" w:space="0" w:color="auto"/>
        <w:right w:val="none" w:sz="0" w:space="0" w:color="auto"/>
      </w:divBdr>
    </w:div>
    <w:div w:id="212167992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4A1F5-50C5-A649-8E0D-826FAF838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348</Words>
  <Characters>1989</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Template</vt:lpstr>
    </vt:vector>
  </TitlesOfParts>
  <Manager/>
  <Company>BU</Company>
  <LinksUpToDate>false</LinksUpToDate>
  <CharactersWithSpaces>2333</CharactersWithSpaces>
  <SharedDoc>false</SharedDoc>
  <HyperlinkBase/>
  <HLinks>
    <vt:vector size="6" baseType="variant">
      <vt:variant>
        <vt:i4>4849664</vt:i4>
      </vt:variant>
      <vt:variant>
        <vt:i4>0</vt:i4>
      </vt:variant>
      <vt:variant>
        <vt:i4>0</vt:i4>
      </vt:variant>
      <vt:variant>
        <vt:i4>5</vt:i4>
      </vt:variant>
      <vt:variant>
        <vt:lpwstr>http://www.nal.usda.gov/fnic/about.shtml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subject/>
  <dc:creator>Binyomin Abrams</dc:creator>
  <cp:keywords/>
  <dc:description/>
  <cp:lastModifiedBy>Binyomin Abrams</cp:lastModifiedBy>
  <cp:revision>17</cp:revision>
  <cp:lastPrinted>2018-05-13T15:46:00Z</cp:lastPrinted>
  <dcterms:created xsi:type="dcterms:W3CDTF">2017-05-19T14:07:00Z</dcterms:created>
  <dcterms:modified xsi:type="dcterms:W3CDTF">2018-05-13T15:48:00Z</dcterms:modified>
  <cp:category/>
</cp:coreProperties>
</file>